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E4D5" w14:textId="2BC22768" w:rsidR="00CB5E3D" w:rsidRPr="005630B7" w:rsidRDefault="001B5267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5630B7">
        <w:rPr>
          <w:rFonts w:ascii="方正小标宋简体" w:eastAsia="方正小标宋简体" w:hint="eastAsia"/>
          <w:sz w:val="36"/>
          <w:szCs w:val="36"/>
        </w:rPr>
        <w:t>郑州升达经贸管理学院</w:t>
      </w:r>
      <w:r w:rsidR="003C42C8" w:rsidRPr="005630B7">
        <w:rPr>
          <w:rFonts w:ascii="方正小标宋简体" w:eastAsia="方正小标宋简体" w:hint="eastAsia"/>
          <w:sz w:val="36"/>
          <w:szCs w:val="36"/>
        </w:rPr>
        <w:t>校内资源访问</w:t>
      </w:r>
      <w:r w:rsidRPr="005630B7">
        <w:rPr>
          <w:rFonts w:ascii="方正小标宋简体" w:eastAsia="方正小标宋简体" w:hint="eastAsia"/>
          <w:sz w:val="36"/>
          <w:szCs w:val="36"/>
        </w:rPr>
        <w:t>账号申请表</w:t>
      </w:r>
    </w:p>
    <w:p w14:paraId="022276FB" w14:textId="4931EE96" w:rsidR="00CB5E3D" w:rsidRDefault="00000000" w:rsidP="00223C55">
      <w:pPr>
        <w:spacing w:beforeLines="50" w:before="156"/>
        <w:ind w:right="21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填表时间：</w:t>
      </w:r>
      <w:r w:rsidR="00223C55">
        <w:t xml:space="preserve"> </w:t>
      </w:r>
      <w:r>
        <w:rPr>
          <w:rFonts w:hint="eastAsia"/>
        </w:rPr>
        <w:t xml:space="preserve"> </w:t>
      </w:r>
      <w:r w:rsidR="001B5267"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 w:rsidR="001B5267">
        <w:rPr>
          <w:rFonts w:hint="eastAsia"/>
        </w:rPr>
        <w:t xml:space="preserve"> </w:t>
      </w:r>
      <w:r w:rsidR="001B5267">
        <w:t xml:space="preserve"> </w:t>
      </w:r>
      <w:r>
        <w:rPr>
          <w:rFonts w:hint="eastAsia"/>
        </w:rPr>
        <w:t>日</w:t>
      </w:r>
    </w:p>
    <w:tbl>
      <w:tblPr>
        <w:tblW w:w="9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2391"/>
        <w:gridCol w:w="1451"/>
        <w:gridCol w:w="3695"/>
      </w:tblGrid>
      <w:tr w:rsidR="00CB5E3D" w14:paraId="1B3229D0" w14:textId="77777777" w:rsidTr="00223C55">
        <w:tc>
          <w:tcPr>
            <w:tcW w:w="908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3B261D" w14:textId="77777777" w:rsidR="00CB5E3D" w:rsidRDefault="00000000">
            <w:pPr>
              <w:spacing w:line="300" w:lineRule="exact"/>
              <w:jc w:val="center"/>
            </w:pPr>
            <w:r>
              <w:rPr>
                <w:rFonts w:hint="eastAsia"/>
                <w:b/>
                <w:bCs/>
              </w:rPr>
              <w:t>----------------</w:t>
            </w:r>
            <w:r>
              <w:rPr>
                <w:rFonts w:hint="eastAsia"/>
                <w:b/>
                <w:bCs/>
              </w:rPr>
              <w:t>此部分填写校内系统管理员或联系人相关信息</w:t>
            </w:r>
            <w:r>
              <w:rPr>
                <w:rFonts w:hint="eastAsia"/>
                <w:b/>
                <w:bCs/>
              </w:rPr>
              <w:t>--------------------------</w:t>
            </w:r>
          </w:p>
        </w:tc>
      </w:tr>
      <w:tr w:rsidR="00CB5E3D" w14:paraId="1F262672" w14:textId="77777777" w:rsidTr="00223C55">
        <w:tc>
          <w:tcPr>
            <w:tcW w:w="15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7AE41B" w14:textId="0F14F135" w:rsidR="00CB5E3D" w:rsidRDefault="0000000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391" w:type="dxa"/>
            <w:tcBorders>
              <w:top w:val="single" w:sz="18" w:space="0" w:color="auto"/>
            </w:tcBorders>
            <w:vAlign w:val="center"/>
          </w:tcPr>
          <w:p w14:paraId="7B8DCDF3" w14:textId="77777777" w:rsidR="00CB5E3D" w:rsidRDefault="00CB5E3D">
            <w:pPr>
              <w:spacing w:line="300" w:lineRule="exact"/>
              <w:rPr>
                <w:szCs w:val="21"/>
              </w:rPr>
            </w:pPr>
          </w:p>
        </w:tc>
        <w:tc>
          <w:tcPr>
            <w:tcW w:w="14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22E415" w14:textId="142289E8" w:rsidR="00CB5E3D" w:rsidRDefault="003E793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单位（院</w:t>
            </w:r>
            <w:r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4B665" w14:textId="77777777" w:rsidR="00CB5E3D" w:rsidRDefault="00CB5E3D">
            <w:pPr>
              <w:spacing w:line="300" w:lineRule="exact"/>
              <w:rPr>
                <w:szCs w:val="21"/>
              </w:rPr>
            </w:pPr>
          </w:p>
        </w:tc>
      </w:tr>
      <w:tr w:rsidR="003E7938" w14:paraId="5DB0A447" w14:textId="72157C54" w:rsidTr="00223C55">
        <w:tc>
          <w:tcPr>
            <w:tcW w:w="15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9DB0AB" w14:textId="2CBABDC1" w:rsidR="003E7938" w:rsidRDefault="003E793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账号有效期</w:t>
            </w:r>
          </w:p>
        </w:tc>
        <w:tc>
          <w:tcPr>
            <w:tcW w:w="2391" w:type="dxa"/>
            <w:tcBorders>
              <w:top w:val="single" w:sz="18" w:space="0" w:color="auto"/>
              <w:right w:val="nil"/>
            </w:tcBorders>
            <w:vAlign w:val="center"/>
          </w:tcPr>
          <w:p w14:paraId="5D8F4E03" w14:textId="77777777" w:rsidR="003E7938" w:rsidRDefault="003E7938">
            <w:pPr>
              <w:spacing w:line="300" w:lineRule="exact"/>
              <w:rPr>
                <w:szCs w:val="21"/>
              </w:rPr>
            </w:pPr>
          </w:p>
        </w:tc>
        <w:tc>
          <w:tcPr>
            <w:tcW w:w="5146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3D4F8CFD" w14:textId="77777777" w:rsidR="003E7938" w:rsidRDefault="003E7938">
            <w:pPr>
              <w:spacing w:line="300" w:lineRule="exact"/>
              <w:rPr>
                <w:szCs w:val="21"/>
              </w:rPr>
            </w:pPr>
          </w:p>
        </w:tc>
      </w:tr>
      <w:tr w:rsidR="00CB5E3D" w14:paraId="4B8FD445" w14:textId="77777777" w:rsidTr="00223C55">
        <w:tc>
          <w:tcPr>
            <w:tcW w:w="1546" w:type="dxa"/>
            <w:vMerge w:val="restart"/>
            <w:tcBorders>
              <w:left w:val="single" w:sz="18" w:space="0" w:color="auto"/>
            </w:tcBorders>
            <w:vAlign w:val="center"/>
          </w:tcPr>
          <w:p w14:paraId="4453A1C6" w14:textId="1CA0EB85" w:rsidR="00CB5E3D" w:rsidRDefault="0000000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91" w:type="dxa"/>
            <w:vAlign w:val="center"/>
          </w:tcPr>
          <w:p w14:paraId="5771FDE6" w14:textId="77777777" w:rsidR="00CB5E3D" w:rsidRDefault="0000000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办公：</w:t>
            </w:r>
          </w:p>
        </w:tc>
        <w:tc>
          <w:tcPr>
            <w:tcW w:w="1451" w:type="dxa"/>
            <w:vAlign w:val="center"/>
          </w:tcPr>
          <w:p w14:paraId="4B2639A5" w14:textId="77777777" w:rsidR="00CB5E3D" w:rsidRDefault="0000000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695" w:type="dxa"/>
            <w:tcBorders>
              <w:right w:val="single" w:sz="18" w:space="0" w:color="auto"/>
            </w:tcBorders>
            <w:vAlign w:val="center"/>
          </w:tcPr>
          <w:p w14:paraId="147E47A9" w14:textId="77777777" w:rsidR="00CB5E3D" w:rsidRDefault="00CB5E3D">
            <w:pPr>
              <w:spacing w:line="300" w:lineRule="exact"/>
              <w:rPr>
                <w:szCs w:val="21"/>
              </w:rPr>
            </w:pPr>
          </w:p>
        </w:tc>
      </w:tr>
      <w:tr w:rsidR="00CB5E3D" w14:paraId="40FB6176" w14:textId="77777777" w:rsidTr="00223C55">
        <w:tc>
          <w:tcPr>
            <w:tcW w:w="1546" w:type="dxa"/>
            <w:vMerge/>
            <w:tcBorders>
              <w:left w:val="single" w:sz="18" w:space="0" w:color="auto"/>
            </w:tcBorders>
            <w:vAlign w:val="center"/>
          </w:tcPr>
          <w:p w14:paraId="67CF258B" w14:textId="77777777" w:rsidR="00CB5E3D" w:rsidRDefault="00CB5E3D">
            <w:pPr>
              <w:spacing w:line="300" w:lineRule="exact"/>
              <w:rPr>
                <w:szCs w:val="21"/>
              </w:rPr>
            </w:pPr>
          </w:p>
        </w:tc>
        <w:tc>
          <w:tcPr>
            <w:tcW w:w="2391" w:type="dxa"/>
            <w:vAlign w:val="center"/>
          </w:tcPr>
          <w:p w14:paraId="10E03478" w14:textId="77777777" w:rsidR="00CB5E3D" w:rsidRDefault="0000000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手机：</w:t>
            </w:r>
          </w:p>
        </w:tc>
        <w:tc>
          <w:tcPr>
            <w:tcW w:w="1451" w:type="dxa"/>
            <w:vAlign w:val="center"/>
          </w:tcPr>
          <w:p w14:paraId="04499373" w14:textId="77777777" w:rsidR="00CB5E3D" w:rsidRDefault="0000000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>
              <w:rPr>
                <w:szCs w:val="21"/>
              </w:rPr>
              <w:t>mail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695" w:type="dxa"/>
            <w:tcBorders>
              <w:right w:val="single" w:sz="18" w:space="0" w:color="auto"/>
            </w:tcBorders>
            <w:vAlign w:val="center"/>
          </w:tcPr>
          <w:p w14:paraId="15AA4A91" w14:textId="77777777" w:rsidR="00CB5E3D" w:rsidRDefault="00CB5E3D">
            <w:pPr>
              <w:spacing w:line="300" w:lineRule="exact"/>
              <w:rPr>
                <w:szCs w:val="21"/>
              </w:rPr>
            </w:pPr>
          </w:p>
        </w:tc>
      </w:tr>
      <w:tr w:rsidR="001B5267" w14:paraId="4AAD0C5E" w14:textId="77777777" w:rsidTr="00223C55">
        <w:tc>
          <w:tcPr>
            <w:tcW w:w="15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D6BBF8" w14:textId="77130F66" w:rsidR="001B5267" w:rsidRDefault="005630B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VPN</w:t>
            </w:r>
            <w:r w:rsidR="001B5267">
              <w:rPr>
                <w:rFonts w:hint="eastAsia"/>
                <w:szCs w:val="21"/>
              </w:rPr>
              <w:t>用户名</w:t>
            </w:r>
          </w:p>
        </w:tc>
        <w:tc>
          <w:tcPr>
            <w:tcW w:w="2391" w:type="dxa"/>
            <w:tcBorders>
              <w:bottom w:val="single" w:sz="18" w:space="0" w:color="auto"/>
            </w:tcBorders>
            <w:vAlign w:val="center"/>
          </w:tcPr>
          <w:p w14:paraId="76F5D33C" w14:textId="77777777" w:rsidR="001B5267" w:rsidRDefault="001B5267">
            <w:pPr>
              <w:spacing w:line="320" w:lineRule="exact"/>
              <w:rPr>
                <w:szCs w:val="21"/>
              </w:rPr>
            </w:pPr>
          </w:p>
        </w:tc>
        <w:tc>
          <w:tcPr>
            <w:tcW w:w="1451" w:type="dxa"/>
            <w:tcBorders>
              <w:bottom w:val="single" w:sz="18" w:space="0" w:color="auto"/>
            </w:tcBorders>
            <w:vAlign w:val="center"/>
          </w:tcPr>
          <w:p w14:paraId="4FB5A333" w14:textId="77777777" w:rsidR="001B5267" w:rsidRDefault="001B526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初始密码</w:t>
            </w:r>
          </w:p>
        </w:tc>
        <w:tc>
          <w:tcPr>
            <w:tcW w:w="3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42C5DB" w14:textId="77777777" w:rsidR="001B5267" w:rsidRDefault="001B5267">
            <w:pPr>
              <w:spacing w:line="320" w:lineRule="exact"/>
              <w:ind w:firstLineChars="300" w:firstLine="630"/>
              <w:rPr>
                <w:szCs w:val="21"/>
              </w:rPr>
            </w:pPr>
          </w:p>
        </w:tc>
      </w:tr>
      <w:tr w:rsidR="001B5267" w14:paraId="635E408E" w14:textId="77777777" w:rsidTr="00223C55">
        <w:tc>
          <w:tcPr>
            <w:tcW w:w="15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C0599F" w14:textId="77777777" w:rsidR="001B5267" w:rsidRDefault="001B5267">
            <w:pPr>
              <w:spacing w:line="32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堡垒机</w:t>
            </w:r>
            <w:proofErr w:type="gramEnd"/>
            <w:r>
              <w:rPr>
                <w:rFonts w:hint="eastAsia"/>
                <w:szCs w:val="21"/>
              </w:rPr>
              <w:t>用户名</w:t>
            </w:r>
          </w:p>
        </w:tc>
        <w:tc>
          <w:tcPr>
            <w:tcW w:w="2391" w:type="dxa"/>
            <w:tcBorders>
              <w:bottom w:val="single" w:sz="18" w:space="0" w:color="auto"/>
            </w:tcBorders>
            <w:vAlign w:val="center"/>
          </w:tcPr>
          <w:p w14:paraId="4D3B230B" w14:textId="77777777" w:rsidR="001B5267" w:rsidRDefault="001B5267">
            <w:pPr>
              <w:spacing w:line="320" w:lineRule="exact"/>
              <w:rPr>
                <w:szCs w:val="21"/>
              </w:rPr>
            </w:pPr>
          </w:p>
        </w:tc>
        <w:tc>
          <w:tcPr>
            <w:tcW w:w="1451" w:type="dxa"/>
            <w:tcBorders>
              <w:bottom w:val="single" w:sz="18" w:space="0" w:color="auto"/>
            </w:tcBorders>
            <w:vAlign w:val="center"/>
          </w:tcPr>
          <w:p w14:paraId="70BC479E" w14:textId="77777777" w:rsidR="001B5267" w:rsidRDefault="001B526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初始密码</w:t>
            </w:r>
          </w:p>
        </w:tc>
        <w:tc>
          <w:tcPr>
            <w:tcW w:w="3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146473" w14:textId="77777777" w:rsidR="001B5267" w:rsidRDefault="001B5267">
            <w:pPr>
              <w:spacing w:line="320" w:lineRule="exact"/>
              <w:ind w:firstLineChars="300" w:firstLine="630"/>
              <w:rPr>
                <w:szCs w:val="21"/>
              </w:rPr>
            </w:pPr>
          </w:p>
        </w:tc>
      </w:tr>
      <w:tr w:rsidR="00CB5E3D" w14:paraId="1254B9F3" w14:textId="77777777" w:rsidTr="00223C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DF6AF2" w14:textId="77777777" w:rsidR="00CB5E3D" w:rsidRDefault="00000000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入网申请书</w:t>
            </w:r>
          </w:p>
        </w:tc>
        <w:tc>
          <w:tcPr>
            <w:tcW w:w="7537" w:type="dxa"/>
            <w:gridSpan w:val="3"/>
            <w:tcBorders>
              <w:left w:val="single" w:sz="4" w:space="0" w:color="auto"/>
            </w:tcBorders>
          </w:tcPr>
          <w:p w14:paraId="63168AD9" w14:textId="6B69F5EA" w:rsidR="00CB5E3D" w:rsidRDefault="00000000">
            <w:r>
              <w:rPr>
                <w:rFonts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我申请通过</w:t>
            </w:r>
            <w:r w:rsidR="001B5267">
              <w:rPr>
                <w:rFonts w:ascii="楷体_GB2312" w:eastAsia="楷体_GB2312" w:hint="eastAsia"/>
              </w:rPr>
              <w:t>郑州升达经贸管理学院</w:t>
            </w:r>
            <w:r>
              <w:rPr>
                <w:rFonts w:ascii="楷体_GB2312" w:eastAsia="楷体_GB2312" w:hint="eastAsia"/>
              </w:rPr>
              <w:t>VPN（虚拟局域网）系统连入</w:t>
            </w:r>
            <w:r w:rsidR="001B5267">
              <w:rPr>
                <w:rFonts w:ascii="楷体_GB2312" w:eastAsia="楷体_GB2312" w:hint="eastAsia"/>
              </w:rPr>
              <w:t>郑州升达经贸管理学院</w:t>
            </w:r>
            <w:r>
              <w:rPr>
                <w:rFonts w:ascii="楷体_GB2312" w:eastAsia="楷体_GB2312" w:hint="eastAsia"/>
              </w:rPr>
              <w:t>校园网，并保证将妥善管理该VPN账号的使用，确保该账号入网后遵守国家有关政策、法规以及校园网有关管理规定。</w:t>
            </w:r>
            <w:r>
              <w:rPr>
                <w:rFonts w:hint="eastAsia"/>
              </w:rPr>
              <w:t xml:space="preserve">  </w:t>
            </w:r>
          </w:p>
          <w:p w14:paraId="72D984DD" w14:textId="77777777" w:rsidR="00CB5E3D" w:rsidRDefault="00000000">
            <w:pPr>
              <w:ind w:firstLineChars="1800" w:firstLine="3795"/>
            </w:pPr>
            <w:r>
              <w:rPr>
                <w:rFonts w:hint="eastAsia"/>
                <w:b/>
              </w:rPr>
              <w:t>校内申请人</w:t>
            </w:r>
            <w:r w:rsidR="001B5267">
              <w:rPr>
                <w:rFonts w:hint="eastAsia"/>
              </w:rPr>
              <w:t>：</w:t>
            </w:r>
            <w:r w:rsidR="001B5267">
              <w:rPr>
                <w:rFonts w:hint="eastAsia"/>
              </w:rPr>
              <w:t xml:space="preserve"> </w:t>
            </w:r>
          </w:p>
          <w:p w14:paraId="1DCB10EB" w14:textId="77777777" w:rsidR="00CB5E3D" w:rsidRDefault="00CB5E3D">
            <w:pPr>
              <w:ind w:firstLineChars="2500" w:firstLine="5250"/>
            </w:pPr>
          </w:p>
        </w:tc>
      </w:tr>
      <w:tr w:rsidR="000717C5" w14:paraId="101D7582" w14:textId="77777777" w:rsidTr="00846FD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400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14:paraId="576E6A0E" w14:textId="77777777" w:rsidR="000717C5" w:rsidRDefault="000717C5" w:rsidP="000717C5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用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途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明</w:t>
            </w:r>
          </w:p>
          <w:p w14:paraId="41E77F91" w14:textId="77777777" w:rsidR="000717C5" w:rsidRDefault="000717C5" w:rsidP="000717C5">
            <w:pPr>
              <w:spacing w:beforeLines="50" w:before="156"/>
              <w:ind w:firstLineChars="200" w:firstLine="420"/>
              <w:jc w:val="left"/>
            </w:pPr>
            <w:r>
              <w:rPr>
                <w:rFonts w:hint="eastAsia"/>
              </w:rPr>
              <w:t>用途</w:t>
            </w:r>
            <w:r>
              <w:rPr>
                <w:rFonts w:hint="eastAsia"/>
              </w:rPr>
              <w:t xml:space="preserve">: </w:t>
            </w:r>
          </w:p>
          <w:p w14:paraId="6915A767" w14:textId="77777777" w:rsidR="000717C5" w:rsidRDefault="000717C5" w:rsidP="000717C5">
            <w:pPr>
              <w:spacing w:beforeLines="50" w:before="156"/>
              <w:ind w:firstLineChars="200" w:firstLine="420"/>
              <w:jc w:val="left"/>
            </w:pPr>
            <w:r>
              <w:rPr>
                <w:rFonts w:hint="eastAsia"/>
              </w:rPr>
              <w:t>校外单位名称：</w:t>
            </w:r>
          </w:p>
          <w:p w14:paraId="7EC4106D" w14:textId="77777777" w:rsidR="000717C5" w:rsidRDefault="000717C5" w:rsidP="000717C5">
            <w:pPr>
              <w:spacing w:beforeLines="50" w:before="156"/>
              <w:ind w:firstLineChars="200" w:firstLine="420"/>
              <w:jc w:val="left"/>
            </w:pPr>
            <w:r>
              <w:rPr>
                <w:rFonts w:hint="eastAsia"/>
              </w:rPr>
              <w:t>校外人员的名字：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校外人员的联系电话：</w:t>
            </w:r>
          </w:p>
          <w:p w14:paraId="42B72906" w14:textId="77777777" w:rsidR="000717C5" w:rsidRDefault="000717C5" w:rsidP="000717C5">
            <w:pPr>
              <w:spacing w:beforeLines="50" w:before="156"/>
              <w:ind w:firstLineChars="200" w:firstLine="420"/>
              <w:jc w:val="left"/>
            </w:pPr>
            <w:r>
              <w:rPr>
                <w:rFonts w:hint="eastAsia"/>
              </w:rPr>
              <w:t>校外人员的身份证号：</w:t>
            </w:r>
          </w:p>
          <w:p w14:paraId="07AD95BD" w14:textId="77777777" w:rsidR="000717C5" w:rsidRDefault="000717C5" w:rsidP="000717C5">
            <w:pPr>
              <w:spacing w:beforeLines="50" w:before="156"/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所需访问的资源网址（如果内容较多，可另附表说明）：</w:t>
            </w:r>
          </w:p>
          <w:p w14:paraId="43CC7355" w14:textId="1B9AD533" w:rsidR="000717C5" w:rsidRPr="00223C55" w:rsidRDefault="000717C5" w:rsidP="00843FF4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3B3615B8" w14:textId="77777777" w:rsidR="000717C5" w:rsidRDefault="000717C5" w:rsidP="008B2902">
            <w:pPr>
              <w:spacing w:beforeLines="50" w:before="156"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（二级单位盖章）</w:t>
            </w:r>
          </w:p>
          <w:p w14:paraId="24EC163A" w14:textId="2D1D84DD" w:rsidR="000717C5" w:rsidRDefault="005630B7" w:rsidP="008B2902">
            <w:pPr>
              <w:spacing w:line="480" w:lineRule="auto"/>
            </w:pPr>
            <w:r>
              <w:rPr>
                <w:rFonts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548D6" wp14:editId="319279D6">
                      <wp:simplePos x="0" y="0"/>
                      <wp:positionH relativeFrom="column">
                        <wp:posOffset>934616</wp:posOffset>
                      </wp:positionH>
                      <wp:positionV relativeFrom="page">
                        <wp:posOffset>2971437</wp:posOffset>
                      </wp:positionV>
                      <wp:extent cx="0" cy="1493520"/>
                      <wp:effectExtent l="0" t="0" r="38100" b="304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93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D0F6C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3.6pt,233.95pt" to="73.6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0717C5">
              <w:rPr>
                <w:rFonts w:hint="eastAsia"/>
                <w:sz w:val="24"/>
              </w:rPr>
              <w:t xml:space="preserve">                                             </w:t>
            </w:r>
            <w:r w:rsidR="000717C5">
              <w:rPr>
                <w:rFonts w:hint="eastAsia"/>
                <w:sz w:val="24"/>
              </w:rPr>
              <w:t>年</w:t>
            </w:r>
            <w:r w:rsidR="000717C5">
              <w:rPr>
                <w:rFonts w:hint="eastAsia"/>
                <w:sz w:val="24"/>
              </w:rPr>
              <w:t xml:space="preserve">  </w:t>
            </w:r>
            <w:r w:rsidR="000717C5">
              <w:rPr>
                <w:sz w:val="24"/>
              </w:rPr>
              <w:t xml:space="preserve">   </w:t>
            </w:r>
            <w:r w:rsidR="000717C5">
              <w:rPr>
                <w:rFonts w:hint="eastAsia"/>
                <w:sz w:val="24"/>
              </w:rPr>
              <w:t xml:space="preserve"> </w:t>
            </w:r>
            <w:r w:rsidR="000717C5">
              <w:rPr>
                <w:rFonts w:hint="eastAsia"/>
                <w:sz w:val="24"/>
              </w:rPr>
              <w:t>月</w:t>
            </w:r>
            <w:r w:rsidR="000717C5">
              <w:rPr>
                <w:rFonts w:hint="eastAsia"/>
                <w:sz w:val="24"/>
              </w:rPr>
              <w:t xml:space="preserve">  </w:t>
            </w:r>
            <w:r w:rsidR="000717C5">
              <w:rPr>
                <w:sz w:val="24"/>
              </w:rPr>
              <w:t xml:space="preserve">   </w:t>
            </w:r>
            <w:r w:rsidR="000717C5">
              <w:rPr>
                <w:rFonts w:hint="eastAsia"/>
                <w:sz w:val="24"/>
              </w:rPr>
              <w:t xml:space="preserve"> </w:t>
            </w:r>
            <w:r w:rsidR="000717C5">
              <w:rPr>
                <w:rFonts w:hint="eastAsia"/>
                <w:sz w:val="24"/>
              </w:rPr>
              <w:t>日</w:t>
            </w:r>
          </w:p>
        </w:tc>
      </w:tr>
      <w:tr w:rsidR="003E7938" w14:paraId="75F24CB3" w14:textId="77777777" w:rsidTr="001243F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2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21CC89" w14:textId="77777777" w:rsidR="005630B7" w:rsidRDefault="005630B7" w:rsidP="005630B7">
            <w:pPr>
              <w:spacing w:beforeLines="50" w:before="156"/>
              <w:rPr>
                <w:rFonts w:hint="eastAsia"/>
                <w:b/>
                <w:bCs/>
                <w:sz w:val="24"/>
              </w:rPr>
            </w:pPr>
          </w:p>
          <w:p w14:paraId="75F9FE3A" w14:textId="5F7FD96B" w:rsidR="005630B7" w:rsidRPr="00A351C0" w:rsidRDefault="005630B7" w:rsidP="00AE6702">
            <w:pPr>
              <w:spacing w:beforeLines="50" w:before="156"/>
              <w:ind w:firstLineChars="100" w:firstLine="241"/>
              <w:rPr>
                <w:b/>
                <w:bCs/>
                <w:sz w:val="24"/>
              </w:rPr>
            </w:pPr>
            <w:r w:rsidRPr="00A351C0">
              <w:rPr>
                <w:rFonts w:hint="eastAsia"/>
                <w:b/>
                <w:bCs/>
                <w:sz w:val="24"/>
              </w:rPr>
              <w:t>信息化处</w:t>
            </w:r>
          </w:p>
          <w:p w14:paraId="12AB9840" w14:textId="42D4B117" w:rsidR="00223C55" w:rsidRPr="00A351C0" w:rsidRDefault="005630B7" w:rsidP="00AE6702">
            <w:pPr>
              <w:spacing w:beforeLines="50" w:before="156"/>
              <w:ind w:firstLineChars="100" w:firstLine="241"/>
              <w:rPr>
                <w:rFonts w:hint="eastAsia"/>
                <w:b/>
                <w:bCs/>
                <w:sz w:val="24"/>
              </w:rPr>
            </w:pPr>
            <w:r w:rsidRPr="00A351C0">
              <w:rPr>
                <w:rFonts w:hint="eastAsia"/>
                <w:b/>
                <w:bCs/>
                <w:sz w:val="24"/>
              </w:rPr>
              <w:t>审核意见</w:t>
            </w:r>
          </w:p>
          <w:p w14:paraId="223253E7" w14:textId="5BFC7922" w:rsidR="00223C55" w:rsidRPr="005630B7" w:rsidRDefault="00223C55" w:rsidP="00223C55">
            <w:pPr>
              <w:spacing w:beforeLines="50" w:before="156"/>
              <w:ind w:right="964" w:firstLineChars="2200" w:firstLine="5280"/>
              <w:rPr>
                <w:sz w:val="24"/>
              </w:rPr>
            </w:pPr>
            <w:r w:rsidRPr="005630B7">
              <w:rPr>
                <w:rFonts w:hint="eastAsia"/>
                <w:sz w:val="24"/>
              </w:rPr>
              <w:t>负责人签字：</w:t>
            </w:r>
          </w:p>
          <w:p w14:paraId="77BF0366" w14:textId="25E8796B" w:rsidR="00223C55" w:rsidRDefault="00223C55" w:rsidP="00223C55">
            <w:pPr>
              <w:spacing w:beforeLines="50" w:before="156"/>
              <w:ind w:right="964" w:firstLineChars="2700" w:firstLine="6480"/>
              <w:rPr>
                <w:rFonts w:hint="eastAsia"/>
                <w:b/>
                <w:bCs/>
                <w:sz w:val="24"/>
              </w:rPr>
            </w:pPr>
            <w:r w:rsidRPr="005630B7">
              <w:rPr>
                <w:rFonts w:hint="eastAsia"/>
                <w:sz w:val="24"/>
              </w:rPr>
              <w:t>年</w:t>
            </w:r>
            <w:r w:rsidRPr="005630B7">
              <w:rPr>
                <w:rFonts w:hint="eastAsia"/>
                <w:sz w:val="24"/>
              </w:rPr>
              <w:t xml:space="preserve"> </w:t>
            </w:r>
            <w:r w:rsidRPr="005630B7">
              <w:rPr>
                <w:sz w:val="24"/>
              </w:rPr>
              <w:t xml:space="preserve"> </w:t>
            </w:r>
            <w:r w:rsidRPr="005630B7">
              <w:rPr>
                <w:rFonts w:hint="eastAsia"/>
                <w:sz w:val="24"/>
              </w:rPr>
              <w:t>月</w:t>
            </w:r>
            <w:r w:rsidRPr="005630B7">
              <w:rPr>
                <w:rFonts w:hint="eastAsia"/>
                <w:sz w:val="24"/>
              </w:rPr>
              <w:t xml:space="preserve"> </w:t>
            </w:r>
            <w:r w:rsidRPr="005630B7">
              <w:rPr>
                <w:sz w:val="24"/>
              </w:rPr>
              <w:t xml:space="preserve"> </w:t>
            </w:r>
            <w:r w:rsidRPr="005630B7">
              <w:rPr>
                <w:rFonts w:hint="eastAsia"/>
                <w:sz w:val="24"/>
              </w:rPr>
              <w:t>日</w:t>
            </w:r>
            <w:r w:rsidRPr="005630B7">
              <w:rPr>
                <w:rFonts w:hint="eastAsia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</w:t>
            </w:r>
          </w:p>
        </w:tc>
      </w:tr>
    </w:tbl>
    <w:p w14:paraId="5531A5D0" w14:textId="77777777" w:rsidR="00D45631" w:rsidRPr="005630B7" w:rsidRDefault="00D45631" w:rsidP="00032BA3">
      <w:pPr>
        <w:rPr>
          <w:rFonts w:eastAsia="黑体"/>
          <w:sz w:val="30"/>
        </w:rPr>
      </w:pPr>
    </w:p>
    <w:sectPr w:rsidR="00D45631" w:rsidRPr="005630B7" w:rsidSect="00223C55">
      <w:type w:val="continuous"/>
      <w:pgSz w:w="10773" w:h="15309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F425" w14:textId="77777777" w:rsidR="00553FEA" w:rsidRDefault="00553FEA" w:rsidP="00B35608">
      <w:r>
        <w:separator/>
      </w:r>
    </w:p>
  </w:endnote>
  <w:endnote w:type="continuationSeparator" w:id="0">
    <w:p w14:paraId="0A7BF04B" w14:textId="77777777" w:rsidR="00553FEA" w:rsidRDefault="00553FEA" w:rsidP="00B3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19D2" w14:textId="77777777" w:rsidR="00553FEA" w:rsidRDefault="00553FEA" w:rsidP="00B35608">
      <w:r>
        <w:separator/>
      </w:r>
    </w:p>
  </w:footnote>
  <w:footnote w:type="continuationSeparator" w:id="0">
    <w:p w14:paraId="01BDA0B2" w14:textId="77777777" w:rsidR="00553FEA" w:rsidRDefault="00553FEA" w:rsidP="00B3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4A55"/>
    <w:multiLevelType w:val="multilevel"/>
    <w:tmpl w:val="3EC54A55"/>
    <w:lvl w:ilvl="0">
      <w:start w:val="2"/>
      <w:numFmt w:val="japaneseCounting"/>
      <w:lvlText w:val="第%1条"/>
      <w:lvlJc w:val="left"/>
      <w:pPr>
        <w:tabs>
          <w:tab w:val="num" w:pos="1290"/>
        </w:tabs>
        <w:ind w:left="1290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 w16cid:durableId="107651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7A"/>
    <w:rsid w:val="00032BA3"/>
    <w:rsid w:val="000527F9"/>
    <w:rsid w:val="0005436B"/>
    <w:rsid w:val="000717C5"/>
    <w:rsid w:val="000C4E86"/>
    <w:rsid w:val="000D7313"/>
    <w:rsid w:val="000F42DF"/>
    <w:rsid w:val="00102686"/>
    <w:rsid w:val="00117225"/>
    <w:rsid w:val="001243F5"/>
    <w:rsid w:val="00154584"/>
    <w:rsid w:val="00162A00"/>
    <w:rsid w:val="001756F1"/>
    <w:rsid w:val="001904F5"/>
    <w:rsid w:val="001B5267"/>
    <w:rsid w:val="001C1665"/>
    <w:rsid w:val="001D7FA8"/>
    <w:rsid w:val="00223C55"/>
    <w:rsid w:val="002876B2"/>
    <w:rsid w:val="002906E5"/>
    <w:rsid w:val="002C6A11"/>
    <w:rsid w:val="003077DD"/>
    <w:rsid w:val="003172EB"/>
    <w:rsid w:val="0032662E"/>
    <w:rsid w:val="003A5CFE"/>
    <w:rsid w:val="003C42C8"/>
    <w:rsid w:val="003E7938"/>
    <w:rsid w:val="00405C85"/>
    <w:rsid w:val="004539F4"/>
    <w:rsid w:val="00454FC2"/>
    <w:rsid w:val="0045753D"/>
    <w:rsid w:val="004A203E"/>
    <w:rsid w:val="004C2125"/>
    <w:rsid w:val="00553FEA"/>
    <w:rsid w:val="005630B7"/>
    <w:rsid w:val="0057366D"/>
    <w:rsid w:val="00583C1B"/>
    <w:rsid w:val="005B403C"/>
    <w:rsid w:val="006974A2"/>
    <w:rsid w:val="006A358D"/>
    <w:rsid w:val="006A5AA0"/>
    <w:rsid w:val="00725395"/>
    <w:rsid w:val="00727703"/>
    <w:rsid w:val="00734533"/>
    <w:rsid w:val="00751A40"/>
    <w:rsid w:val="00797233"/>
    <w:rsid w:val="007A225B"/>
    <w:rsid w:val="007B0F7B"/>
    <w:rsid w:val="00815160"/>
    <w:rsid w:val="0081701A"/>
    <w:rsid w:val="00836361"/>
    <w:rsid w:val="00843FF4"/>
    <w:rsid w:val="00846FDE"/>
    <w:rsid w:val="00883392"/>
    <w:rsid w:val="008A4707"/>
    <w:rsid w:val="008B2902"/>
    <w:rsid w:val="00905241"/>
    <w:rsid w:val="00983A78"/>
    <w:rsid w:val="009A2C82"/>
    <w:rsid w:val="00A04B76"/>
    <w:rsid w:val="00A12844"/>
    <w:rsid w:val="00A351C0"/>
    <w:rsid w:val="00A37DA7"/>
    <w:rsid w:val="00AB4081"/>
    <w:rsid w:val="00AE6702"/>
    <w:rsid w:val="00B03AB1"/>
    <w:rsid w:val="00B35608"/>
    <w:rsid w:val="00B93BE9"/>
    <w:rsid w:val="00BC32D5"/>
    <w:rsid w:val="00C05CA4"/>
    <w:rsid w:val="00C352C2"/>
    <w:rsid w:val="00C52B0F"/>
    <w:rsid w:val="00C85796"/>
    <w:rsid w:val="00CB5E3D"/>
    <w:rsid w:val="00CC4B54"/>
    <w:rsid w:val="00CC68F2"/>
    <w:rsid w:val="00D45631"/>
    <w:rsid w:val="00D73112"/>
    <w:rsid w:val="00DB4061"/>
    <w:rsid w:val="00DB75C5"/>
    <w:rsid w:val="00DF2409"/>
    <w:rsid w:val="00E16985"/>
    <w:rsid w:val="00E44B18"/>
    <w:rsid w:val="00E82C54"/>
    <w:rsid w:val="00F30593"/>
    <w:rsid w:val="00F475BC"/>
    <w:rsid w:val="00FA4C7A"/>
    <w:rsid w:val="0B856464"/>
    <w:rsid w:val="10797B9B"/>
    <w:rsid w:val="145257B3"/>
    <w:rsid w:val="1FF17422"/>
    <w:rsid w:val="219A6343"/>
    <w:rsid w:val="23671A25"/>
    <w:rsid w:val="24585EE1"/>
    <w:rsid w:val="271257B9"/>
    <w:rsid w:val="2E3741E5"/>
    <w:rsid w:val="41C82C69"/>
    <w:rsid w:val="465056F7"/>
    <w:rsid w:val="476950AC"/>
    <w:rsid w:val="4DA5692A"/>
    <w:rsid w:val="4E815131"/>
    <w:rsid w:val="50D738B4"/>
    <w:rsid w:val="57CE3C0C"/>
    <w:rsid w:val="57E1269A"/>
    <w:rsid w:val="5D6F1EEE"/>
    <w:rsid w:val="5FD7497E"/>
    <w:rsid w:val="68091588"/>
    <w:rsid w:val="6B3649DB"/>
    <w:rsid w:val="6EBE06B2"/>
    <w:rsid w:val="70A75B49"/>
    <w:rsid w:val="750D0E97"/>
    <w:rsid w:val="753D30A3"/>
    <w:rsid w:val="7FC1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8466E"/>
  <w15:chartTrackingRefBased/>
  <w15:docId w15:val="{5C6166AE-4634-4741-B819-9D12E1AA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styleId="a7">
    <w:name w:val="Hyperlink"/>
    <w:rPr>
      <w:color w:val="0563C1"/>
      <w:u w:val="single"/>
    </w:rPr>
  </w:style>
  <w:style w:type="character" w:styleId="a8">
    <w:name w:val="Unresolved Mention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4888-8897-4955-81C7-A7E5031B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4695</TotalTime>
  <Pages>1</Pages>
  <Words>88</Words>
  <Characters>503</Characters>
  <Application>Microsoft Office Word</Application>
  <DocSecurity>0</DocSecurity>
  <Lines>4</Lines>
  <Paragraphs>1</Paragraphs>
  <ScaleCrop>false</ScaleCrop>
  <Company>superman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CERNET广西大学校园网个人用户申请表</dc:title>
  <dc:subject/>
  <dc:creator>wy</dc:creator>
  <cp:keywords/>
  <dc:description/>
  <cp:lastModifiedBy>LiYuanYuan</cp:lastModifiedBy>
  <cp:revision>4</cp:revision>
  <cp:lastPrinted>2021-04-12T03:34:00Z</cp:lastPrinted>
  <dcterms:created xsi:type="dcterms:W3CDTF">2023-03-23T00:32:00Z</dcterms:created>
  <dcterms:modified xsi:type="dcterms:W3CDTF">2023-03-27T07:31:00Z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72C11E3BF309448D8FEED00DB6692C04</vt:lpwstr>
  </property>
</Properties>
</file>