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9F1" w:rsidRDefault="003129F1" w:rsidP="009D2C22">
      <w:pPr>
        <w:jc w:val="center"/>
      </w:pPr>
    </w:p>
    <w:p w:rsidR="003129F1" w:rsidRDefault="003129F1" w:rsidP="009D2C22">
      <w:pPr>
        <w:jc w:val="center"/>
      </w:pPr>
    </w:p>
    <w:p w:rsidR="003129F1" w:rsidRDefault="003129F1" w:rsidP="009D2C22">
      <w:pPr>
        <w:jc w:val="center"/>
      </w:pPr>
    </w:p>
    <w:p w:rsidR="003129F1" w:rsidRDefault="003129F1" w:rsidP="009D2C22"/>
    <w:p w:rsidR="003129F1" w:rsidRDefault="002C47D4" w:rsidP="009D2C22">
      <w:r>
        <w:rPr>
          <w:noProof/>
        </w:rPr>
        <w:drawing>
          <wp:inline distT="0" distB="0" distL="0" distR="0">
            <wp:extent cx="5080096" cy="7543263"/>
            <wp:effectExtent l="19050" t="0" r="6254" b="0"/>
            <wp:docPr id="1" name="图片 0" descr="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_副本.png"/>
                    <pic:cNvPicPr>
                      <a:picLocks noChangeAspect="1"/>
                    </pic:cNvPicPr>
                  </pic:nvPicPr>
                  <pic:blipFill>
                    <a:blip r:embed="rId7" cstate="print"/>
                    <a:stretch>
                      <a:fillRect/>
                    </a:stretch>
                  </pic:blipFill>
                  <pic:spPr>
                    <a:xfrm>
                      <a:off x="0" y="0"/>
                      <a:ext cx="5080096" cy="7543263"/>
                    </a:xfrm>
                    <a:prstGeom prst="rect">
                      <a:avLst/>
                    </a:prstGeom>
                  </pic:spPr>
                </pic:pic>
              </a:graphicData>
            </a:graphic>
          </wp:inline>
        </w:drawing>
      </w:r>
    </w:p>
    <w:p w:rsidR="003129F1" w:rsidRDefault="002C47D4" w:rsidP="009D2C22">
      <w:pPr>
        <w:jc w:val="center"/>
      </w:pPr>
      <w:r>
        <w:rPr>
          <w:rFonts w:hint="eastAsia"/>
        </w:rPr>
        <w:t>（封面效果图）</w:t>
      </w:r>
    </w:p>
    <w:p w:rsidR="003129F1" w:rsidRDefault="002C47D4" w:rsidP="009D2C22">
      <w:pPr>
        <w:spacing w:line="300" w:lineRule="exact"/>
        <w:rPr>
          <w:rFonts w:ascii="Calibri" w:eastAsia="宋体" w:hAnsi="Calibri" w:cs="Times New Roman"/>
          <w:color w:val="002060"/>
          <w:szCs w:val="24"/>
        </w:rPr>
      </w:pPr>
      <w:r>
        <w:rPr>
          <w:rFonts w:ascii="Calibri" w:eastAsia="宋体" w:hAnsi="Calibri" w:cs="Times New Roman"/>
          <w:b/>
          <w:color w:val="002060"/>
          <w:sz w:val="28"/>
          <w:szCs w:val="28"/>
        </w:rPr>
        <w:lastRenderedPageBreak/>
        <w:t>埃森经济管理应用</w:t>
      </w:r>
      <w:r w:rsidR="00D07FBA">
        <w:rPr>
          <w:rFonts w:ascii="Calibri" w:eastAsia="宋体" w:hAnsi="Calibri" w:cs="Times New Roman"/>
          <w:b/>
          <w:color w:val="002060"/>
          <w:sz w:val="28"/>
          <w:szCs w:val="28"/>
        </w:rPr>
        <w:t>科技</w:t>
      </w:r>
      <w:r>
        <w:rPr>
          <w:rFonts w:ascii="Calibri" w:eastAsia="宋体" w:hAnsi="Calibri" w:cs="Times New Roman"/>
          <w:b/>
          <w:color w:val="002060"/>
          <w:sz w:val="28"/>
          <w:szCs w:val="28"/>
        </w:rPr>
        <w:t>大学（</w:t>
      </w:r>
      <w:r>
        <w:rPr>
          <w:rFonts w:ascii="Calibri" w:eastAsia="宋体" w:hAnsi="Calibri" w:cs="Times New Roman"/>
          <w:b/>
          <w:color w:val="002060"/>
          <w:sz w:val="28"/>
          <w:szCs w:val="28"/>
        </w:rPr>
        <w:t>FOM</w:t>
      </w:r>
      <w:r>
        <w:rPr>
          <w:rFonts w:ascii="Calibri" w:eastAsia="宋体" w:hAnsi="Calibri" w:cs="Times New Roman"/>
          <w:b/>
          <w:color w:val="002060"/>
          <w:sz w:val="28"/>
          <w:szCs w:val="28"/>
        </w:rPr>
        <w:t>）</w:t>
      </w:r>
      <w:r>
        <w:rPr>
          <w:rFonts w:ascii="Calibri" w:eastAsia="宋体" w:hAnsi="Calibri" w:cs="Times New Roman" w:hint="eastAsia"/>
          <w:b/>
          <w:color w:val="002060"/>
          <w:sz w:val="28"/>
          <w:szCs w:val="28"/>
        </w:rPr>
        <w:t>简介</w:t>
      </w:r>
    </w:p>
    <w:p w:rsidR="003129F1" w:rsidRPr="002C0A74" w:rsidRDefault="009D2C22" w:rsidP="009D2C22">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noProof/>
          <w:sz w:val="18"/>
          <w:szCs w:val="18"/>
        </w:rPr>
        <w:drawing>
          <wp:anchor distT="0" distB="0" distL="114300" distR="114300" simplePos="0" relativeHeight="251665408" behindDoc="1" locked="0" layoutInCell="1" allowOverlap="1">
            <wp:simplePos x="0" y="0"/>
            <wp:positionH relativeFrom="column">
              <wp:posOffset>2428875</wp:posOffset>
            </wp:positionH>
            <wp:positionV relativeFrom="paragraph">
              <wp:posOffset>1061085</wp:posOffset>
            </wp:positionV>
            <wp:extent cx="2867025" cy="2038350"/>
            <wp:effectExtent l="19050" t="0" r="9525" b="0"/>
            <wp:wrapTight wrapText="bothSides">
              <wp:wrapPolygon edited="0">
                <wp:start x="-144" y="0"/>
                <wp:lineTo x="-144" y="21398"/>
                <wp:lineTo x="21672" y="21398"/>
                <wp:lineTo x="21672" y="0"/>
                <wp:lineTo x="-144" y="0"/>
              </wp:wrapPolygon>
            </wp:wrapTight>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111"/>
                    <pic:cNvPicPr>
                      <a:picLocks noChangeAspect="1"/>
                    </pic:cNvPicPr>
                  </pic:nvPicPr>
                  <pic:blipFill>
                    <a:blip r:embed="rId8" cstate="print"/>
                    <a:stretch>
                      <a:fillRect/>
                    </a:stretch>
                  </pic:blipFill>
                  <pic:spPr>
                    <a:xfrm>
                      <a:off x="0" y="0"/>
                      <a:ext cx="2867025" cy="2038350"/>
                    </a:xfrm>
                    <a:prstGeom prst="rect">
                      <a:avLst/>
                    </a:prstGeom>
                  </pic:spPr>
                </pic:pic>
              </a:graphicData>
            </a:graphic>
          </wp:anchor>
        </w:drawing>
      </w:r>
      <w:r w:rsidR="002C47D4" w:rsidRPr="002C0A74">
        <w:rPr>
          <w:rFonts w:asciiTheme="minorEastAsia" w:hAnsiTheme="minorEastAsia" w:cs="Times New Roman"/>
          <w:sz w:val="18"/>
          <w:szCs w:val="18"/>
        </w:rPr>
        <w:t>埃森经济管理应用</w:t>
      </w:r>
      <w:r w:rsidR="00D07FBA">
        <w:rPr>
          <w:rFonts w:asciiTheme="minorEastAsia" w:hAnsiTheme="minorEastAsia" w:cs="Times New Roman"/>
          <w:sz w:val="18"/>
          <w:szCs w:val="18"/>
        </w:rPr>
        <w:t>科技</w:t>
      </w:r>
      <w:r w:rsidR="002C47D4" w:rsidRPr="002C0A74">
        <w:rPr>
          <w:rFonts w:asciiTheme="minorEastAsia" w:hAnsiTheme="minorEastAsia" w:cs="Times New Roman"/>
          <w:sz w:val="18"/>
          <w:szCs w:val="18"/>
        </w:rPr>
        <w:t>大学</w:t>
      </w:r>
      <w:r w:rsidR="002C47D4" w:rsidRPr="002C0A74">
        <w:rPr>
          <w:rFonts w:asciiTheme="minorEastAsia" w:hAnsiTheme="minorEastAsia" w:cs="Times New Roman" w:hint="eastAsia"/>
          <w:sz w:val="18"/>
          <w:szCs w:val="18"/>
        </w:rPr>
        <w:t>（简称</w:t>
      </w:r>
      <w:r w:rsidR="002C47D4" w:rsidRPr="002C0A74">
        <w:rPr>
          <w:rFonts w:asciiTheme="minorEastAsia" w:hAnsiTheme="minorEastAsia" w:cs="Times New Roman"/>
          <w:sz w:val="18"/>
          <w:szCs w:val="18"/>
        </w:rPr>
        <w:t>FOM</w:t>
      </w:r>
      <w:r w:rsidR="002C47D4" w:rsidRPr="002C0A74">
        <w:rPr>
          <w:rFonts w:asciiTheme="minorEastAsia" w:hAnsiTheme="minorEastAsia" w:cs="Times New Roman" w:hint="eastAsia"/>
          <w:sz w:val="18"/>
          <w:szCs w:val="18"/>
        </w:rPr>
        <w:t>）是德国最大的一流商学院，由埃森市(Essen)企业家协会、零售业协会、批发及外贸业联合会、区域（Essen-Mü</w:t>
      </w:r>
      <w:proofErr w:type="spellStart"/>
      <w:r w:rsidR="002C47D4" w:rsidRPr="002C0A74">
        <w:rPr>
          <w:rFonts w:asciiTheme="minorEastAsia" w:hAnsiTheme="minorEastAsia" w:cs="Times New Roman" w:hint="eastAsia"/>
          <w:sz w:val="18"/>
          <w:szCs w:val="18"/>
        </w:rPr>
        <w:t>hlheim</w:t>
      </w:r>
      <w:proofErr w:type="spellEnd"/>
      <w:r w:rsidR="002C47D4" w:rsidRPr="002C0A74">
        <w:rPr>
          <w:rFonts w:asciiTheme="minorEastAsia" w:hAnsiTheme="minorEastAsia" w:cs="Times New Roman" w:hint="eastAsia"/>
          <w:sz w:val="18"/>
          <w:szCs w:val="18"/>
        </w:rPr>
        <w:t>-Oberhausen）工商会等机构联合承办。这些机构代表了在能源供应、零售与服务、化工与玻璃制造和金属电力等行业中的重要企业。FOM大学在我国教育部教育涉外监管信息网公布的德国大学之列。根据2002年4月签署的《中华人民共和国政府和德意志联邦共和国政府关于互相承认高等教育等值的协定》，埃森经济管理应用技术大学颁发的硕士学位文凭，等值于中国高等学校颁发的硕士学位文凭。</w:t>
      </w:r>
    </w:p>
    <w:p w:rsidR="00E01B39" w:rsidRPr="00E01B39" w:rsidRDefault="002C47D4" w:rsidP="00E01B39">
      <w:pPr>
        <w:spacing w:line="300" w:lineRule="exact"/>
        <w:ind w:firstLineChars="200" w:firstLine="360"/>
        <w:rPr>
          <w:rFonts w:asciiTheme="minorEastAsia" w:hAnsiTheme="minorEastAsia"/>
          <w:color w:val="000000" w:themeColor="text1"/>
          <w:sz w:val="18"/>
          <w:szCs w:val="18"/>
        </w:rPr>
      </w:pPr>
      <w:r w:rsidRPr="002C0A74">
        <w:rPr>
          <w:rFonts w:asciiTheme="minorEastAsia" w:hAnsiTheme="minorEastAsia" w:cs="Times New Roman" w:hint="eastAsia"/>
          <w:sz w:val="18"/>
          <w:szCs w:val="18"/>
        </w:rPr>
        <w:t>FOM大学师资力量雄厚，</w:t>
      </w:r>
      <w:r w:rsidRPr="002C0A74">
        <w:rPr>
          <w:rFonts w:asciiTheme="minorEastAsia" w:hAnsiTheme="minorEastAsia" w:hint="eastAsia"/>
          <w:sz w:val="18"/>
          <w:szCs w:val="18"/>
        </w:rPr>
        <w:t>有</w:t>
      </w:r>
      <w:r w:rsidR="00F23C0D">
        <w:rPr>
          <w:rFonts w:asciiTheme="minorEastAsia" w:hAnsiTheme="minorEastAsia" w:hint="eastAsia"/>
          <w:sz w:val="18"/>
          <w:szCs w:val="18"/>
        </w:rPr>
        <w:t>20</w:t>
      </w:r>
      <w:r w:rsidRPr="002C0A74">
        <w:rPr>
          <w:rFonts w:asciiTheme="minorEastAsia" w:hAnsiTheme="minorEastAsia" w:hint="eastAsia"/>
          <w:sz w:val="18"/>
          <w:szCs w:val="18"/>
        </w:rPr>
        <w:t>00多教师及600多位学界、政界、企业界杰出人士为主的客座教授，</w:t>
      </w:r>
      <w:r w:rsidRPr="002C0A74">
        <w:rPr>
          <w:rFonts w:asciiTheme="minorEastAsia" w:hAnsiTheme="minorEastAsia"/>
          <w:sz w:val="18"/>
          <w:szCs w:val="18"/>
        </w:rPr>
        <w:t>不仅有授课经验丰富的大学教授，也有具备丰富管理经验和教学资格的工商界专家</w:t>
      </w:r>
      <w:r w:rsidRPr="002C0A74">
        <w:rPr>
          <w:rFonts w:asciiTheme="minorEastAsia" w:hAnsiTheme="minorEastAsia" w:hint="eastAsia"/>
          <w:sz w:val="18"/>
          <w:szCs w:val="18"/>
        </w:rPr>
        <w:t>。</w:t>
      </w:r>
      <w:r w:rsidR="00E01B39" w:rsidRPr="00E01B39">
        <w:rPr>
          <w:rFonts w:asciiTheme="minorEastAsia" w:hAnsiTheme="minorEastAsia" w:hint="eastAsia"/>
          <w:color w:val="000000" w:themeColor="text1"/>
          <w:sz w:val="18"/>
          <w:szCs w:val="18"/>
        </w:rPr>
        <w:t>如，世界上最大咨询公司麦肯锡集团的合伙人</w:t>
      </w:r>
      <w:proofErr w:type="spellStart"/>
      <w:r w:rsidR="00E01B39" w:rsidRPr="00E01B39">
        <w:rPr>
          <w:rFonts w:asciiTheme="minorEastAsia" w:hAnsiTheme="minorEastAsia" w:hint="eastAsia"/>
          <w:color w:val="000000" w:themeColor="text1"/>
          <w:szCs w:val="21"/>
        </w:rPr>
        <w:t>Merbecks</w:t>
      </w:r>
      <w:proofErr w:type="spellEnd"/>
      <w:r w:rsidR="00E01B39" w:rsidRPr="00E01B39">
        <w:rPr>
          <w:rFonts w:asciiTheme="minorEastAsia" w:hAnsiTheme="minorEastAsia" w:hint="eastAsia"/>
          <w:color w:val="000000" w:themeColor="text1"/>
          <w:szCs w:val="21"/>
        </w:rPr>
        <w:t>博士</w:t>
      </w:r>
      <w:r w:rsidR="00E01B39" w:rsidRPr="00E01B39">
        <w:rPr>
          <w:rFonts w:asciiTheme="minorEastAsia" w:hAnsiTheme="minorEastAsia" w:hint="eastAsia"/>
          <w:color w:val="000000" w:themeColor="text1"/>
          <w:sz w:val="18"/>
          <w:szCs w:val="18"/>
        </w:rPr>
        <w:t>便是FOM大学的《企业经济学》授课教师；</w:t>
      </w:r>
      <w:r w:rsidR="0063094C">
        <w:rPr>
          <w:rFonts w:asciiTheme="minorEastAsia" w:hAnsiTheme="minorEastAsia" w:hint="eastAsia"/>
          <w:color w:val="000000" w:themeColor="text1"/>
          <w:sz w:val="18"/>
          <w:szCs w:val="18"/>
        </w:rPr>
        <w:t>德国统计学领域极富声望的专家，成功入选山西省政府吸引全球顶级大脑的“百人计划；”</w:t>
      </w:r>
      <w:r w:rsidR="00E01B39" w:rsidRPr="00E01B39">
        <w:rPr>
          <w:rFonts w:asciiTheme="minorEastAsia" w:hAnsiTheme="minorEastAsia" w:hint="eastAsia"/>
          <w:color w:val="000000" w:themeColor="text1"/>
          <w:sz w:val="18"/>
          <w:szCs w:val="18"/>
        </w:rPr>
        <w:t>法学权威，编撰了德国的劳动法的</w:t>
      </w:r>
      <w:proofErr w:type="spellStart"/>
      <w:r w:rsidR="00E01B39" w:rsidRPr="00E01B39">
        <w:rPr>
          <w:rFonts w:asciiTheme="minorEastAsia" w:hAnsiTheme="minorEastAsia" w:hint="eastAsia"/>
          <w:color w:val="000000" w:themeColor="text1"/>
          <w:szCs w:val="21"/>
        </w:rPr>
        <w:t>Plute</w:t>
      </w:r>
      <w:proofErr w:type="spellEnd"/>
      <w:r w:rsidR="00E01B39" w:rsidRPr="00E01B39">
        <w:rPr>
          <w:rFonts w:asciiTheme="minorEastAsia" w:hAnsiTheme="minorEastAsia" w:hint="eastAsia"/>
          <w:color w:val="000000" w:themeColor="text1"/>
          <w:szCs w:val="21"/>
        </w:rPr>
        <w:t>教授</w:t>
      </w:r>
      <w:r w:rsidR="00E01B39" w:rsidRPr="00E01B39">
        <w:rPr>
          <w:rFonts w:asciiTheme="minorEastAsia" w:hAnsiTheme="minorEastAsia" w:hint="eastAsia"/>
          <w:color w:val="000000" w:themeColor="text1"/>
          <w:sz w:val="18"/>
          <w:szCs w:val="18"/>
        </w:rPr>
        <w:t>，教授《经济法》、《行政法》。</w:t>
      </w:r>
      <w:r w:rsidR="00E01B39">
        <w:rPr>
          <w:rFonts w:asciiTheme="minorEastAsia" w:hAnsiTheme="minorEastAsia" w:hint="eastAsia"/>
          <w:color w:val="000000" w:themeColor="text1"/>
          <w:sz w:val="18"/>
          <w:szCs w:val="18"/>
        </w:rPr>
        <w:t>这些优秀的教师以自己过硬的专业能力以及丰富的实践经验在每一次课程中为学生点燃智慧的花火。</w:t>
      </w:r>
    </w:p>
    <w:p w:rsidR="003129F1" w:rsidRPr="002C0A74" w:rsidRDefault="002C47D4" w:rsidP="009D2C22">
      <w:pPr>
        <w:spacing w:line="300" w:lineRule="exact"/>
        <w:ind w:firstLineChars="200" w:firstLine="360"/>
        <w:rPr>
          <w:rFonts w:asciiTheme="minorEastAsia" w:hAnsiTheme="minorEastAsia" w:cs="Times New Roman"/>
          <w:sz w:val="18"/>
          <w:szCs w:val="18"/>
        </w:rPr>
      </w:pPr>
      <w:r w:rsidRPr="002C0A74">
        <w:rPr>
          <w:rFonts w:asciiTheme="minorEastAsia" w:hAnsiTheme="minorEastAsia" w:hint="eastAsia"/>
          <w:sz w:val="18"/>
          <w:szCs w:val="18"/>
        </w:rPr>
        <w:t>许</w:t>
      </w:r>
      <w:r w:rsidRPr="002C0A74">
        <w:rPr>
          <w:rFonts w:asciiTheme="minorEastAsia" w:hAnsiTheme="minorEastAsia" w:cs="Times New Roman" w:hint="eastAsia"/>
          <w:sz w:val="18"/>
          <w:szCs w:val="18"/>
        </w:rPr>
        <w:t>多著名公司如</w:t>
      </w:r>
      <w:proofErr w:type="spellStart"/>
      <w:r w:rsidRPr="002C0A74">
        <w:rPr>
          <w:rFonts w:asciiTheme="minorEastAsia" w:hAnsiTheme="minorEastAsia" w:cs="Times New Roman" w:hint="eastAsia"/>
          <w:sz w:val="18"/>
          <w:szCs w:val="18"/>
        </w:rPr>
        <w:t>SiemensAG</w:t>
      </w:r>
      <w:proofErr w:type="spellEnd"/>
      <w:r w:rsidRPr="002C0A74">
        <w:rPr>
          <w:rFonts w:asciiTheme="minorEastAsia" w:hAnsiTheme="minorEastAsia" w:cs="Times New Roman" w:hint="eastAsia"/>
          <w:sz w:val="18"/>
          <w:szCs w:val="18"/>
        </w:rPr>
        <w:t>（西门子）、</w:t>
      </w:r>
      <w:proofErr w:type="spellStart"/>
      <w:r w:rsidRPr="002C0A74">
        <w:rPr>
          <w:rFonts w:asciiTheme="minorEastAsia" w:hAnsiTheme="minorEastAsia" w:cs="Times New Roman" w:hint="eastAsia"/>
          <w:sz w:val="18"/>
          <w:szCs w:val="18"/>
        </w:rPr>
        <w:t>BayerAG</w:t>
      </w:r>
      <w:proofErr w:type="spellEnd"/>
      <w:r w:rsidRPr="002C0A74">
        <w:rPr>
          <w:rFonts w:asciiTheme="minorEastAsia" w:hAnsiTheme="minorEastAsia" w:cs="Times New Roman" w:hint="eastAsia"/>
          <w:sz w:val="18"/>
          <w:szCs w:val="18"/>
        </w:rPr>
        <w:t>（拜耳）、</w:t>
      </w:r>
      <w:proofErr w:type="spellStart"/>
      <w:r w:rsidRPr="002C0A74">
        <w:rPr>
          <w:rFonts w:asciiTheme="minorEastAsia" w:hAnsiTheme="minorEastAsia" w:cs="Times New Roman" w:hint="eastAsia"/>
          <w:sz w:val="18"/>
          <w:szCs w:val="18"/>
        </w:rPr>
        <w:t>DeutscheBank</w:t>
      </w:r>
      <w:proofErr w:type="spellEnd"/>
      <w:r w:rsidRPr="002C0A74">
        <w:rPr>
          <w:rFonts w:asciiTheme="minorEastAsia" w:hAnsiTheme="minorEastAsia" w:cs="Times New Roman" w:hint="eastAsia"/>
          <w:sz w:val="18"/>
          <w:szCs w:val="18"/>
        </w:rPr>
        <w:t xml:space="preserve"> (德意志银行)、Bertelsmann（贝塔斯曼传媒集团）都将FOM大学的教学与其高</w:t>
      </w:r>
      <w:proofErr w:type="gramStart"/>
      <w:r w:rsidRPr="002C0A74">
        <w:rPr>
          <w:rFonts w:asciiTheme="minorEastAsia" w:hAnsiTheme="minorEastAsia" w:cs="Times New Roman" w:hint="eastAsia"/>
          <w:sz w:val="18"/>
          <w:szCs w:val="18"/>
        </w:rPr>
        <w:t>管培训</w:t>
      </w:r>
      <w:proofErr w:type="gramEnd"/>
      <w:r w:rsidRPr="002C0A74">
        <w:rPr>
          <w:rFonts w:asciiTheme="minorEastAsia" w:hAnsiTheme="minorEastAsia" w:cs="Times New Roman" w:hint="eastAsia"/>
          <w:sz w:val="18"/>
          <w:szCs w:val="18"/>
        </w:rPr>
        <w:t>紧密结合。FOM大学在德国柏林(Berlin)、法兰克福(Frankfurt)、汉堡(Hamburg)，慕尼黑(Munich)等城市还设有分校。</w:t>
      </w:r>
    </w:p>
    <w:p w:rsidR="005411C6" w:rsidRPr="005411C6" w:rsidRDefault="002C47D4" w:rsidP="005411C6">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hint="eastAsia"/>
          <w:sz w:val="18"/>
          <w:szCs w:val="18"/>
        </w:rPr>
        <w:t>FOM大学2002年开始与中国高校合作办学联合培养，开展了国家计划内本科3+1模式的双学士学位合作办学项目，均得到中国教育部正式批准，列入国家统招计划。成为中国大学所在省的示范性合作办学机构。合作办学项目中取得中德双学士学位的历届毕业生累计已达4000余人，中</w:t>
      </w:r>
      <w:proofErr w:type="gramStart"/>
      <w:r w:rsidRPr="002C0A74">
        <w:rPr>
          <w:rFonts w:asciiTheme="minorEastAsia" w:hAnsiTheme="minorEastAsia" w:cs="Times New Roman" w:hint="eastAsia"/>
          <w:sz w:val="18"/>
          <w:szCs w:val="18"/>
        </w:rPr>
        <w:t>德项目</w:t>
      </w:r>
      <w:proofErr w:type="gramEnd"/>
      <w:r w:rsidRPr="002C0A74">
        <w:rPr>
          <w:rFonts w:asciiTheme="minorEastAsia" w:hAnsiTheme="minorEastAsia" w:cs="Times New Roman" w:hint="eastAsia"/>
          <w:sz w:val="18"/>
          <w:szCs w:val="18"/>
        </w:rPr>
        <w:t>毕业生30%以上继续留在德国攻读硕士学位、博士学位，30%留在德国工作，40%回国工作，大多数在德</w:t>
      </w:r>
      <w:r w:rsidR="001206CA">
        <w:rPr>
          <w:rFonts w:asciiTheme="minorEastAsia" w:hAnsiTheme="minorEastAsia" w:cs="Times New Roman" w:hint="eastAsia"/>
          <w:sz w:val="18"/>
          <w:szCs w:val="18"/>
        </w:rPr>
        <w:t>资企业或其他外资企业、国企或政府部门工作。整体就业形势非常良好，精英校友遍及国内外众多知名企业或政府机构，</w:t>
      </w:r>
      <w:r w:rsidRPr="002C0A74">
        <w:rPr>
          <w:rFonts w:asciiTheme="minorEastAsia" w:hAnsiTheme="minorEastAsia" w:cs="Times New Roman" w:hint="eastAsia"/>
          <w:sz w:val="18"/>
          <w:szCs w:val="18"/>
        </w:rPr>
        <w:t>被社会誉为在中国最成功的中德合作办学案例。</w:t>
      </w:r>
    </w:p>
    <w:p w:rsidR="005411C6" w:rsidRDefault="005411C6" w:rsidP="005411C6">
      <w:pPr>
        <w:spacing w:line="340" w:lineRule="exact"/>
        <w:rPr>
          <w:b/>
          <w:bCs/>
          <w:szCs w:val="21"/>
        </w:rPr>
      </w:pPr>
    </w:p>
    <w:p w:rsidR="005411C6" w:rsidRPr="005411C6" w:rsidRDefault="005411C6" w:rsidP="005411C6">
      <w:pPr>
        <w:spacing w:line="340" w:lineRule="exact"/>
        <w:rPr>
          <w:b/>
          <w:bCs/>
          <w:sz w:val="18"/>
          <w:szCs w:val="18"/>
        </w:rPr>
      </w:pPr>
      <w:r w:rsidRPr="00E63FC6">
        <w:rPr>
          <w:rFonts w:hint="eastAsia"/>
          <w:b/>
          <w:bCs/>
          <w:sz w:val="18"/>
          <w:szCs w:val="18"/>
        </w:rPr>
        <w:t>▎</w:t>
      </w:r>
      <w:r w:rsidRPr="005411C6">
        <w:rPr>
          <w:rFonts w:hint="eastAsia"/>
          <w:b/>
          <w:bCs/>
          <w:sz w:val="18"/>
          <w:szCs w:val="18"/>
        </w:rPr>
        <w:t>师资力量</w:t>
      </w:r>
    </w:p>
    <w:p w:rsidR="005411C6" w:rsidRPr="00C507AA" w:rsidRDefault="005411C6" w:rsidP="005411C6">
      <w:pPr>
        <w:spacing w:line="300" w:lineRule="exact"/>
        <w:ind w:firstLineChars="200" w:firstLine="360"/>
        <w:rPr>
          <w:rFonts w:asciiTheme="minorEastAsia" w:hAnsiTheme="minorEastAsia"/>
          <w:sz w:val="18"/>
          <w:szCs w:val="18"/>
        </w:rPr>
      </w:pPr>
      <w:r w:rsidRPr="002C0A74">
        <w:rPr>
          <w:rFonts w:asciiTheme="minorEastAsia" w:hAnsiTheme="minorEastAsia" w:hint="eastAsia"/>
          <w:sz w:val="18"/>
          <w:szCs w:val="18"/>
        </w:rPr>
        <w:t>FOM的讲师需要经过严格的考核，审核标准多大20余项，以此来保证最优秀的师资力量。1900多名全职教授和来自企业界的自由讲师当中，不乏各专业领域内的领军人物、权威专家，贡献自己的专长，专门针对学生的实践，将丰富的经验和FOM的专项转移教学法融入教学，以便学生能够更快地内化学术知识、开阔国际视野。</w:t>
      </w:r>
    </w:p>
    <w:p w:rsidR="005411C6" w:rsidRPr="005411C6" w:rsidRDefault="005411C6" w:rsidP="005411C6">
      <w:pPr>
        <w:spacing w:line="340" w:lineRule="exact"/>
        <w:rPr>
          <w:b/>
          <w:bCs/>
          <w:szCs w:val="21"/>
        </w:rPr>
      </w:pPr>
    </w:p>
    <w:p w:rsidR="005411C6" w:rsidRPr="00D042C3" w:rsidRDefault="005411C6" w:rsidP="005411C6">
      <w:pPr>
        <w:spacing w:line="340" w:lineRule="exact"/>
        <w:rPr>
          <w:b/>
          <w:bCs/>
          <w:szCs w:val="21"/>
        </w:rPr>
      </w:pPr>
      <w:r>
        <w:rPr>
          <w:rFonts w:hint="eastAsia"/>
          <w:b/>
          <w:bCs/>
          <w:szCs w:val="21"/>
        </w:rPr>
        <w:t>▎政府大力支持各界精英助阵</w:t>
      </w:r>
    </w:p>
    <w:p w:rsidR="005411C6" w:rsidRDefault="005411C6" w:rsidP="005411C6">
      <w:pPr>
        <w:ind w:firstLineChars="200" w:firstLine="360"/>
        <w:rPr>
          <w:sz w:val="18"/>
          <w:szCs w:val="18"/>
        </w:rPr>
      </w:pPr>
      <w:r w:rsidRPr="00E63FC6">
        <w:rPr>
          <w:rFonts w:hint="eastAsia"/>
          <w:sz w:val="18"/>
          <w:szCs w:val="18"/>
        </w:rPr>
        <w:t>自</w:t>
      </w:r>
      <w:r w:rsidRPr="00E63FC6">
        <w:rPr>
          <w:rFonts w:hint="eastAsia"/>
          <w:sz w:val="18"/>
          <w:szCs w:val="18"/>
        </w:rPr>
        <w:t>FOM</w:t>
      </w:r>
      <w:r w:rsidRPr="00E63FC6">
        <w:rPr>
          <w:rFonts w:hint="eastAsia"/>
          <w:sz w:val="18"/>
          <w:szCs w:val="18"/>
        </w:rPr>
        <w:t>办学以来，不断深化应用科技大学教育探索，逐渐形成了一套独特的、严谨的教学质量体系。凭借世界一流的教学水准，学生高质量的就业率，获得了学生家长的好评。，与此同时，</w:t>
      </w:r>
      <w:r w:rsidRPr="00E63FC6">
        <w:rPr>
          <w:rFonts w:hint="eastAsia"/>
          <w:sz w:val="18"/>
          <w:szCs w:val="18"/>
        </w:rPr>
        <w:t>FOM</w:t>
      </w:r>
      <w:r w:rsidRPr="00E63FC6">
        <w:rPr>
          <w:rFonts w:hint="eastAsia"/>
          <w:sz w:val="18"/>
          <w:szCs w:val="18"/>
        </w:rPr>
        <w:t>与政界商界都有着密切的联系，实用性的课程、国际化的全面培养，为各界输送高素质复合型实用人才。擦亮品牌，彰显实力，获得了各界的支持与认同。</w:t>
      </w:r>
    </w:p>
    <w:p w:rsidR="005411C6" w:rsidRPr="00E63FC6" w:rsidRDefault="005411C6" w:rsidP="005411C6">
      <w:pPr>
        <w:rPr>
          <w:sz w:val="18"/>
          <w:szCs w:val="18"/>
        </w:rPr>
      </w:pPr>
      <w:r w:rsidRPr="00E63FC6">
        <w:rPr>
          <w:rFonts w:hint="eastAsia"/>
          <w:sz w:val="18"/>
          <w:szCs w:val="18"/>
        </w:rPr>
        <w:t>◆比尔</w:t>
      </w:r>
      <w:r w:rsidRPr="00E63FC6">
        <w:rPr>
          <w:sz w:val="18"/>
          <w:szCs w:val="18"/>
        </w:rPr>
        <w:t>▪</w:t>
      </w:r>
      <w:r w:rsidRPr="00E63FC6">
        <w:rPr>
          <w:rFonts w:hint="eastAsia"/>
          <w:sz w:val="18"/>
          <w:szCs w:val="18"/>
        </w:rPr>
        <w:t>施坦布吕克，德国联邦财政部长，</w:t>
      </w:r>
      <w:r w:rsidRPr="00E63FC6">
        <w:rPr>
          <w:sz w:val="18"/>
          <w:szCs w:val="18"/>
        </w:rPr>
        <w:t>2003</w:t>
      </w:r>
      <w:r w:rsidRPr="00E63FC6">
        <w:rPr>
          <w:rFonts w:hint="eastAsia"/>
          <w:sz w:val="18"/>
          <w:szCs w:val="18"/>
        </w:rPr>
        <w:t>年参加</w:t>
      </w:r>
      <w:r w:rsidRPr="00E63FC6">
        <w:rPr>
          <w:sz w:val="18"/>
          <w:szCs w:val="18"/>
        </w:rPr>
        <w:t>FOM</w:t>
      </w:r>
      <w:r w:rsidRPr="00E63FC6">
        <w:rPr>
          <w:rFonts w:hint="eastAsia"/>
          <w:sz w:val="18"/>
          <w:szCs w:val="18"/>
        </w:rPr>
        <w:t>大学在锡根市举办的开学典礼；</w:t>
      </w:r>
    </w:p>
    <w:p w:rsidR="005411C6" w:rsidRPr="00E63FC6" w:rsidRDefault="005411C6" w:rsidP="005411C6">
      <w:pPr>
        <w:rPr>
          <w:sz w:val="18"/>
          <w:szCs w:val="18"/>
        </w:rPr>
      </w:pPr>
      <w:r w:rsidRPr="00E63FC6">
        <w:rPr>
          <w:rFonts w:hint="eastAsia"/>
          <w:sz w:val="18"/>
          <w:szCs w:val="18"/>
        </w:rPr>
        <w:t>◆安格拉</w:t>
      </w:r>
      <w:r w:rsidRPr="00E63FC6">
        <w:rPr>
          <w:sz w:val="18"/>
          <w:szCs w:val="18"/>
        </w:rPr>
        <w:t>▪</w:t>
      </w:r>
      <w:r w:rsidRPr="00E63FC6">
        <w:rPr>
          <w:rFonts w:hint="eastAsia"/>
          <w:sz w:val="18"/>
          <w:szCs w:val="18"/>
        </w:rPr>
        <w:t>默克尔，德国联邦总理，</w:t>
      </w:r>
      <w:r w:rsidRPr="00E63FC6">
        <w:rPr>
          <w:sz w:val="18"/>
          <w:szCs w:val="18"/>
        </w:rPr>
        <w:t>2004</w:t>
      </w:r>
      <w:r w:rsidRPr="00E63FC6">
        <w:rPr>
          <w:rFonts w:hint="eastAsia"/>
          <w:sz w:val="18"/>
          <w:szCs w:val="18"/>
        </w:rPr>
        <w:t>年</w:t>
      </w:r>
      <w:r w:rsidRPr="00E63FC6">
        <w:rPr>
          <w:sz w:val="18"/>
          <w:szCs w:val="18"/>
        </w:rPr>
        <w:t>9</w:t>
      </w:r>
      <w:r w:rsidRPr="00E63FC6">
        <w:rPr>
          <w:rFonts w:hint="eastAsia"/>
          <w:sz w:val="18"/>
          <w:szCs w:val="18"/>
        </w:rPr>
        <w:t>月</w:t>
      </w:r>
      <w:r w:rsidRPr="00E63FC6">
        <w:rPr>
          <w:sz w:val="18"/>
          <w:szCs w:val="18"/>
        </w:rPr>
        <w:t>3</w:t>
      </w:r>
      <w:r w:rsidRPr="00E63FC6">
        <w:rPr>
          <w:rFonts w:hint="eastAsia"/>
          <w:sz w:val="18"/>
          <w:szCs w:val="18"/>
        </w:rPr>
        <w:t>日参加</w:t>
      </w:r>
      <w:r w:rsidRPr="00E63FC6">
        <w:rPr>
          <w:sz w:val="18"/>
          <w:szCs w:val="18"/>
        </w:rPr>
        <w:t>FOM</w:t>
      </w:r>
      <w:r w:rsidRPr="00E63FC6">
        <w:rPr>
          <w:rFonts w:hint="eastAsia"/>
          <w:sz w:val="18"/>
          <w:szCs w:val="18"/>
        </w:rPr>
        <w:t>大学在埃森市举办的开学典礼；</w:t>
      </w:r>
    </w:p>
    <w:p w:rsidR="005411C6" w:rsidRPr="00E63FC6" w:rsidRDefault="005411C6" w:rsidP="005411C6">
      <w:pPr>
        <w:rPr>
          <w:sz w:val="18"/>
          <w:szCs w:val="18"/>
        </w:rPr>
      </w:pPr>
      <w:r w:rsidRPr="00E63FC6">
        <w:rPr>
          <w:rFonts w:hint="eastAsia"/>
          <w:sz w:val="18"/>
          <w:szCs w:val="18"/>
        </w:rPr>
        <w:t>◆安东</w:t>
      </w:r>
      <w:r w:rsidRPr="00E63FC6">
        <w:rPr>
          <w:sz w:val="18"/>
          <w:szCs w:val="18"/>
        </w:rPr>
        <w:t>F▪</w:t>
      </w:r>
      <w:r w:rsidRPr="00E63FC6">
        <w:rPr>
          <w:rFonts w:hint="eastAsia"/>
          <w:sz w:val="18"/>
          <w:szCs w:val="18"/>
        </w:rPr>
        <w:t>伯尔纳，德国大型企业和外贸企业协会主席，</w:t>
      </w:r>
      <w:r w:rsidRPr="00E63FC6">
        <w:rPr>
          <w:sz w:val="18"/>
          <w:szCs w:val="18"/>
        </w:rPr>
        <w:t>2006</w:t>
      </w:r>
      <w:r w:rsidRPr="00E63FC6">
        <w:rPr>
          <w:rFonts w:hint="eastAsia"/>
          <w:sz w:val="18"/>
          <w:szCs w:val="18"/>
        </w:rPr>
        <w:t>年</w:t>
      </w:r>
      <w:r w:rsidRPr="00E63FC6">
        <w:rPr>
          <w:sz w:val="18"/>
          <w:szCs w:val="18"/>
        </w:rPr>
        <w:t>4</w:t>
      </w:r>
      <w:r w:rsidRPr="00E63FC6">
        <w:rPr>
          <w:rFonts w:hint="eastAsia"/>
          <w:sz w:val="18"/>
          <w:szCs w:val="18"/>
        </w:rPr>
        <w:t>月</w:t>
      </w:r>
      <w:r w:rsidRPr="00E63FC6">
        <w:rPr>
          <w:sz w:val="18"/>
          <w:szCs w:val="18"/>
        </w:rPr>
        <w:t>28</w:t>
      </w:r>
      <w:r w:rsidRPr="00E63FC6">
        <w:rPr>
          <w:rFonts w:hint="eastAsia"/>
          <w:sz w:val="18"/>
          <w:szCs w:val="18"/>
        </w:rPr>
        <w:t>日在埃森市</w:t>
      </w:r>
      <w:r w:rsidRPr="00E63FC6">
        <w:rPr>
          <w:sz w:val="18"/>
          <w:szCs w:val="18"/>
        </w:rPr>
        <w:t>FOM</w:t>
      </w:r>
      <w:r w:rsidRPr="00E63FC6">
        <w:rPr>
          <w:rFonts w:hint="eastAsia"/>
          <w:sz w:val="18"/>
          <w:szCs w:val="18"/>
        </w:rPr>
        <w:t>大学进行名为《德国经济从中国和印度获利》客座演讲；</w:t>
      </w:r>
    </w:p>
    <w:p w:rsidR="005411C6" w:rsidRPr="00E63FC6" w:rsidRDefault="005411C6" w:rsidP="005411C6">
      <w:pPr>
        <w:rPr>
          <w:sz w:val="18"/>
          <w:szCs w:val="18"/>
        </w:rPr>
      </w:pPr>
      <w:r w:rsidRPr="00E63FC6">
        <w:rPr>
          <w:rFonts w:hint="eastAsia"/>
          <w:sz w:val="18"/>
          <w:szCs w:val="18"/>
        </w:rPr>
        <w:t>◆约根</w:t>
      </w:r>
      <w:r w:rsidRPr="00E63FC6">
        <w:rPr>
          <w:sz w:val="18"/>
          <w:szCs w:val="18"/>
        </w:rPr>
        <w:t>▪</w:t>
      </w:r>
      <w:r w:rsidRPr="00E63FC6">
        <w:rPr>
          <w:rFonts w:hint="eastAsia"/>
          <w:sz w:val="18"/>
          <w:szCs w:val="18"/>
        </w:rPr>
        <w:t>吕特格尔斯，北莱茵</w:t>
      </w:r>
      <w:r w:rsidRPr="00E63FC6">
        <w:rPr>
          <w:sz w:val="18"/>
          <w:szCs w:val="18"/>
        </w:rPr>
        <w:t>-</w:t>
      </w:r>
      <w:r w:rsidRPr="00E63FC6">
        <w:rPr>
          <w:rFonts w:hint="eastAsia"/>
          <w:sz w:val="18"/>
          <w:szCs w:val="18"/>
        </w:rPr>
        <w:t>威斯特法伦州州长，</w:t>
      </w:r>
      <w:r w:rsidRPr="00E63FC6">
        <w:rPr>
          <w:sz w:val="18"/>
          <w:szCs w:val="18"/>
        </w:rPr>
        <w:t>2008</w:t>
      </w:r>
      <w:r w:rsidRPr="00E63FC6">
        <w:rPr>
          <w:rFonts w:hint="eastAsia"/>
          <w:sz w:val="18"/>
          <w:szCs w:val="18"/>
        </w:rPr>
        <w:t>年</w:t>
      </w:r>
      <w:r w:rsidRPr="00E63FC6">
        <w:rPr>
          <w:sz w:val="18"/>
          <w:szCs w:val="18"/>
        </w:rPr>
        <w:t>8</w:t>
      </w:r>
      <w:r w:rsidRPr="00E63FC6">
        <w:rPr>
          <w:rFonts w:hint="eastAsia"/>
          <w:sz w:val="18"/>
          <w:szCs w:val="18"/>
        </w:rPr>
        <w:t>月</w:t>
      </w:r>
      <w:r w:rsidRPr="00E63FC6">
        <w:rPr>
          <w:sz w:val="18"/>
          <w:szCs w:val="18"/>
        </w:rPr>
        <w:t>21</w:t>
      </w:r>
      <w:r w:rsidRPr="00E63FC6">
        <w:rPr>
          <w:rFonts w:hint="eastAsia"/>
          <w:sz w:val="18"/>
          <w:szCs w:val="18"/>
        </w:rPr>
        <w:t>日参加</w:t>
      </w:r>
      <w:r w:rsidRPr="00E63FC6">
        <w:rPr>
          <w:sz w:val="18"/>
          <w:szCs w:val="18"/>
        </w:rPr>
        <w:t>FOM</w:t>
      </w:r>
      <w:r w:rsidRPr="00E63FC6">
        <w:rPr>
          <w:rFonts w:hint="eastAsia"/>
          <w:sz w:val="18"/>
          <w:szCs w:val="18"/>
        </w:rPr>
        <w:t>大学在埃森市举办的开学典</w:t>
      </w:r>
      <w:r w:rsidRPr="00E63FC6">
        <w:rPr>
          <w:rFonts w:hint="eastAsia"/>
          <w:sz w:val="18"/>
          <w:szCs w:val="18"/>
        </w:rPr>
        <w:lastRenderedPageBreak/>
        <w:t>礼；</w:t>
      </w:r>
    </w:p>
    <w:p w:rsidR="005411C6" w:rsidRPr="00E63FC6" w:rsidRDefault="005411C6" w:rsidP="005411C6">
      <w:pPr>
        <w:rPr>
          <w:sz w:val="18"/>
          <w:szCs w:val="18"/>
        </w:rPr>
      </w:pPr>
      <w:r>
        <w:rPr>
          <w:rFonts w:hint="eastAsia"/>
          <w:noProof/>
          <w:sz w:val="18"/>
          <w:szCs w:val="18"/>
        </w:rPr>
        <w:drawing>
          <wp:anchor distT="0" distB="0" distL="114300" distR="114300" simplePos="0" relativeHeight="251668480" behindDoc="1" locked="0" layoutInCell="1" allowOverlap="1">
            <wp:simplePos x="0" y="0"/>
            <wp:positionH relativeFrom="column">
              <wp:posOffset>2619375</wp:posOffset>
            </wp:positionH>
            <wp:positionV relativeFrom="paragraph">
              <wp:posOffset>318770</wp:posOffset>
            </wp:positionV>
            <wp:extent cx="2581275" cy="1704975"/>
            <wp:effectExtent l="19050" t="0" r="9525" b="0"/>
            <wp:wrapTight wrapText="bothSides">
              <wp:wrapPolygon edited="0">
                <wp:start x="-159" y="0"/>
                <wp:lineTo x="-159" y="21479"/>
                <wp:lineTo x="21680" y="21479"/>
                <wp:lineTo x="21680" y="0"/>
                <wp:lineTo x="-159" y="0"/>
              </wp:wrapPolygon>
            </wp:wrapTight>
            <wp:docPr id="112" name="图片 11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图片16"/>
                    <pic:cNvPicPr>
                      <a:picLocks noChangeAspect="1" noChangeArrowheads="1"/>
                    </pic:cNvPicPr>
                  </pic:nvPicPr>
                  <pic:blipFill>
                    <a:blip r:embed="rId9" cstate="print"/>
                    <a:srcRect/>
                    <a:stretch>
                      <a:fillRect/>
                    </a:stretch>
                  </pic:blipFill>
                  <pic:spPr bwMode="auto">
                    <a:xfrm>
                      <a:off x="0" y="0"/>
                      <a:ext cx="2581275" cy="1704975"/>
                    </a:xfrm>
                    <a:prstGeom prst="rect">
                      <a:avLst/>
                    </a:prstGeom>
                    <a:noFill/>
                    <a:ln w="9525">
                      <a:noFill/>
                      <a:miter lim="800000"/>
                      <a:headEnd/>
                      <a:tailEnd/>
                    </a:ln>
                  </pic:spPr>
                </pic:pic>
              </a:graphicData>
            </a:graphic>
          </wp:anchor>
        </w:drawing>
      </w:r>
      <w:r w:rsidRPr="00E63FC6">
        <w:rPr>
          <w:rFonts w:hint="eastAsia"/>
          <w:sz w:val="18"/>
          <w:szCs w:val="18"/>
        </w:rPr>
        <w:t>◆埃</w:t>
      </w:r>
      <w:proofErr w:type="gramStart"/>
      <w:r w:rsidRPr="00E63FC6">
        <w:rPr>
          <w:rFonts w:hint="eastAsia"/>
          <w:sz w:val="18"/>
          <w:szCs w:val="18"/>
        </w:rPr>
        <w:t>迪</w:t>
      </w:r>
      <w:proofErr w:type="gramEnd"/>
      <w:r w:rsidRPr="00E63FC6">
        <w:rPr>
          <w:sz w:val="18"/>
          <w:szCs w:val="18"/>
        </w:rPr>
        <w:t>▪</w:t>
      </w:r>
      <w:r w:rsidRPr="00E63FC6">
        <w:rPr>
          <w:rFonts w:hint="eastAsia"/>
          <w:sz w:val="18"/>
          <w:szCs w:val="18"/>
        </w:rPr>
        <w:t>海宁，德意志银行中国区董事，</w:t>
      </w:r>
      <w:r w:rsidRPr="00E63FC6">
        <w:rPr>
          <w:sz w:val="18"/>
          <w:szCs w:val="18"/>
        </w:rPr>
        <w:t>2008</w:t>
      </w:r>
      <w:r w:rsidRPr="00E63FC6">
        <w:rPr>
          <w:rFonts w:hint="eastAsia"/>
          <w:sz w:val="18"/>
          <w:szCs w:val="18"/>
        </w:rPr>
        <w:t>年</w:t>
      </w:r>
      <w:r w:rsidRPr="00E63FC6">
        <w:rPr>
          <w:sz w:val="18"/>
          <w:szCs w:val="18"/>
        </w:rPr>
        <w:t>2</w:t>
      </w:r>
      <w:r w:rsidRPr="00E63FC6">
        <w:rPr>
          <w:rFonts w:hint="eastAsia"/>
          <w:sz w:val="18"/>
          <w:szCs w:val="18"/>
        </w:rPr>
        <w:t>月</w:t>
      </w:r>
      <w:r w:rsidRPr="00E63FC6">
        <w:rPr>
          <w:sz w:val="18"/>
          <w:szCs w:val="18"/>
        </w:rPr>
        <w:t>7</w:t>
      </w:r>
      <w:r w:rsidRPr="00E63FC6">
        <w:rPr>
          <w:rFonts w:hint="eastAsia"/>
          <w:sz w:val="18"/>
          <w:szCs w:val="18"/>
        </w:rPr>
        <w:t>日在埃森市</w:t>
      </w:r>
      <w:r w:rsidRPr="00E63FC6">
        <w:rPr>
          <w:sz w:val="18"/>
          <w:szCs w:val="18"/>
        </w:rPr>
        <w:t>FOM</w:t>
      </w:r>
      <w:r w:rsidRPr="00E63FC6">
        <w:rPr>
          <w:rFonts w:hint="eastAsia"/>
          <w:sz w:val="18"/>
          <w:szCs w:val="18"/>
        </w:rPr>
        <w:t>大学进行客座演讲。</w:t>
      </w:r>
    </w:p>
    <w:p w:rsidR="005411C6" w:rsidRPr="005411C6" w:rsidRDefault="005411C6" w:rsidP="005411C6">
      <w:pPr>
        <w:ind w:firstLineChars="550" w:firstLine="990"/>
        <w:rPr>
          <w:sz w:val="18"/>
          <w:szCs w:val="18"/>
        </w:rPr>
      </w:pPr>
      <w:r>
        <w:rPr>
          <w:rFonts w:hint="eastAsia"/>
          <w:noProof/>
          <w:sz w:val="18"/>
          <w:szCs w:val="18"/>
        </w:rPr>
        <w:drawing>
          <wp:anchor distT="0" distB="0" distL="114300" distR="114300" simplePos="0" relativeHeight="251667456" behindDoc="1" locked="0" layoutInCell="1" allowOverlap="1">
            <wp:simplePos x="0" y="0"/>
            <wp:positionH relativeFrom="column">
              <wp:posOffset>-28575</wp:posOffset>
            </wp:positionH>
            <wp:positionV relativeFrom="paragraph">
              <wp:posOffset>120650</wp:posOffset>
            </wp:positionV>
            <wp:extent cx="2552700" cy="1704975"/>
            <wp:effectExtent l="19050" t="0" r="0" b="0"/>
            <wp:wrapTopAndBottom/>
            <wp:docPr id="111" name="图片 1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图片11"/>
                    <pic:cNvPicPr>
                      <a:picLocks noChangeAspect="1" noChangeArrowheads="1"/>
                    </pic:cNvPicPr>
                  </pic:nvPicPr>
                  <pic:blipFill>
                    <a:blip r:embed="rId10" cstate="print"/>
                    <a:srcRect/>
                    <a:stretch>
                      <a:fillRect/>
                    </a:stretch>
                  </pic:blipFill>
                  <pic:spPr bwMode="auto">
                    <a:xfrm>
                      <a:off x="0" y="0"/>
                      <a:ext cx="2552700" cy="1704975"/>
                    </a:xfrm>
                    <a:prstGeom prst="rect">
                      <a:avLst/>
                    </a:prstGeom>
                    <a:noFill/>
                    <a:ln w="9525">
                      <a:noFill/>
                      <a:miter lim="800000"/>
                      <a:headEnd/>
                      <a:tailEnd/>
                    </a:ln>
                  </pic:spPr>
                </pic:pic>
              </a:graphicData>
            </a:graphic>
          </wp:anchor>
        </w:drawing>
      </w:r>
      <w:r w:rsidRPr="00FE237A">
        <w:rPr>
          <w:rFonts w:hint="eastAsia"/>
          <w:b/>
          <w:color w:val="C0504D" w:themeColor="accent2"/>
          <w:sz w:val="18"/>
          <w:szCs w:val="18"/>
        </w:rPr>
        <w:t>德国联邦总理默克尔德国</w:t>
      </w:r>
      <w:r>
        <w:rPr>
          <w:rFonts w:hint="eastAsia"/>
          <w:b/>
          <w:color w:val="C0504D" w:themeColor="accent2"/>
          <w:sz w:val="18"/>
          <w:szCs w:val="18"/>
        </w:rPr>
        <w:t xml:space="preserve">             </w:t>
      </w:r>
      <w:r w:rsidRPr="00FE237A">
        <w:rPr>
          <w:rFonts w:hint="eastAsia"/>
          <w:b/>
          <w:color w:val="C0504D" w:themeColor="accent2"/>
          <w:sz w:val="18"/>
          <w:szCs w:val="18"/>
        </w:rPr>
        <w:t xml:space="preserve"> </w:t>
      </w:r>
      <w:r>
        <w:rPr>
          <w:rFonts w:hint="eastAsia"/>
          <w:b/>
          <w:color w:val="C0504D" w:themeColor="accent2"/>
          <w:sz w:val="18"/>
          <w:szCs w:val="18"/>
        </w:rPr>
        <w:t xml:space="preserve">  </w:t>
      </w:r>
      <w:r w:rsidRPr="00FE237A">
        <w:rPr>
          <w:rFonts w:hint="eastAsia"/>
          <w:b/>
          <w:color w:val="C0504D" w:themeColor="accent2"/>
          <w:sz w:val="18"/>
          <w:szCs w:val="18"/>
        </w:rPr>
        <w:t>总理府主任</w:t>
      </w:r>
      <w:proofErr w:type="gramStart"/>
      <w:r w:rsidRPr="00FE237A">
        <w:rPr>
          <w:rFonts w:hint="eastAsia"/>
          <w:b/>
          <w:color w:val="C0504D" w:themeColor="accent2"/>
          <w:sz w:val="18"/>
          <w:szCs w:val="18"/>
        </w:rPr>
        <w:t>兼热别任务部</w:t>
      </w:r>
      <w:proofErr w:type="gramEnd"/>
      <w:r w:rsidRPr="00FE237A">
        <w:rPr>
          <w:rFonts w:hint="eastAsia"/>
          <w:b/>
          <w:color w:val="C0504D" w:themeColor="accent2"/>
          <w:sz w:val="18"/>
          <w:szCs w:val="18"/>
        </w:rPr>
        <w:t>部长</w:t>
      </w:r>
      <w:r w:rsidRPr="00FE237A">
        <w:rPr>
          <w:rFonts w:hint="eastAsia"/>
          <w:b/>
          <w:color w:val="C0504D" w:themeColor="accent2"/>
          <w:sz w:val="18"/>
          <w:szCs w:val="18"/>
        </w:rPr>
        <w:t xml:space="preserve">Ronald </w:t>
      </w:r>
      <w:proofErr w:type="spellStart"/>
      <w:r w:rsidRPr="00FE237A">
        <w:rPr>
          <w:rFonts w:hint="eastAsia"/>
          <w:b/>
          <w:color w:val="C0504D" w:themeColor="accent2"/>
          <w:sz w:val="18"/>
          <w:szCs w:val="18"/>
        </w:rPr>
        <w:t>Pofalla</w:t>
      </w:r>
      <w:proofErr w:type="spellEnd"/>
    </w:p>
    <w:p w:rsidR="005411C6" w:rsidRPr="00FE237A" w:rsidRDefault="005411C6" w:rsidP="005411C6">
      <w:pPr>
        <w:spacing w:line="160" w:lineRule="atLeast"/>
        <w:ind w:firstLineChars="534" w:firstLine="965"/>
        <w:jc w:val="left"/>
        <w:rPr>
          <w:b/>
          <w:color w:val="C0504D" w:themeColor="accent2"/>
          <w:sz w:val="18"/>
          <w:szCs w:val="18"/>
        </w:rPr>
      </w:pPr>
      <w:r w:rsidRPr="00FE237A">
        <w:rPr>
          <w:rFonts w:hint="eastAsia"/>
          <w:b/>
          <w:color w:val="C0504D" w:themeColor="accent2"/>
          <w:sz w:val="18"/>
          <w:szCs w:val="18"/>
        </w:rPr>
        <w:t>在</w:t>
      </w:r>
      <w:r w:rsidRPr="00FE237A">
        <w:rPr>
          <w:b/>
          <w:color w:val="C0504D" w:themeColor="accent2"/>
          <w:sz w:val="18"/>
          <w:szCs w:val="18"/>
        </w:rPr>
        <w:t>FOM</w:t>
      </w:r>
      <w:r w:rsidRPr="00FE237A">
        <w:rPr>
          <w:rFonts w:hint="eastAsia"/>
          <w:b/>
          <w:color w:val="C0504D" w:themeColor="accent2"/>
          <w:sz w:val="18"/>
          <w:szCs w:val="18"/>
        </w:rPr>
        <w:t>大学开学典礼讲话</w:t>
      </w:r>
      <w:r w:rsidRPr="00FE237A">
        <w:rPr>
          <w:rFonts w:hint="eastAsia"/>
          <w:b/>
          <w:color w:val="C0504D" w:themeColor="accent2"/>
          <w:sz w:val="18"/>
          <w:szCs w:val="18"/>
        </w:rPr>
        <w:t xml:space="preserve">      </w:t>
      </w:r>
      <w:r>
        <w:rPr>
          <w:rFonts w:hint="eastAsia"/>
          <w:b/>
          <w:color w:val="C0504D" w:themeColor="accent2"/>
          <w:sz w:val="18"/>
          <w:szCs w:val="18"/>
        </w:rPr>
        <w:t xml:space="preserve">                       </w:t>
      </w:r>
      <w:r w:rsidRPr="00FE237A">
        <w:rPr>
          <w:rFonts w:hint="eastAsia"/>
          <w:b/>
          <w:color w:val="C0504D" w:themeColor="accent2"/>
          <w:sz w:val="18"/>
          <w:szCs w:val="18"/>
        </w:rPr>
        <w:t>在</w:t>
      </w:r>
      <w:r w:rsidRPr="00FE237A">
        <w:rPr>
          <w:rFonts w:hint="eastAsia"/>
          <w:b/>
          <w:color w:val="C0504D" w:themeColor="accent2"/>
          <w:sz w:val="18"/>
          <w:szCs w:val="18"/>
        </w:rPr>
        <w:t>FOM</w:t>
      </w:r>
      <w:r w:rsidRPr="00FE237A">
        <w:rPr>
          <w:rFonts w:hint="eastAsia"/>
          <w:b/>
          <w:color w:val="C0504D" w:themeColor="accent2"/>
          <w:sz w:val="18"/>
          <w:szCs w:val="18"/>
        </w:rPr>
        <w:t>发表讲话</w:t>
      </w:r>
    </w:p>
    <w:p w:rsidR="005411C6" w:rsidRDefault="005411C6" w:rsidP="005411C6">
      <w:pPr>
        <w:ind w:firstLineChars="392" w:firstLine="590"/>
        <w:jc w:val="left"/>
        <w:rPr>
          <w:b/>
          <w:color w:val="C0504D" w:themeColor="accent2"/>
          <w:sz w:val="15"/>
          <w:szCs w:val="15"/>
        </w:rPr>
      </w:pPr>
      <w:r>
        <w:rPr>
          <w:rFonts w:hint="eastAsia"/>
          <w:b/>
          <w:noProof/>
          <w:color w:val="C0504D" w:themeColor="accent2"/>
          <w:sz w:val="15"/>
          <w:szCs w:val="15"/>
        </w:rPr>
        <w:drawing>
          <wp:anchor distT="0" distB="0" distL="114300" distR="114300" simplePos="0" relativeHeight="251669504" behindDoc="1" locked="0" layoutInCell="1" allowOverlap="1">
            <wp:simplePos x="0" y="0"/>
            <wp:positionH relativeFrom="column">
              <wp:posOffset>1209675</wp:posOffset>
            </wp:positionH>
            <wp:positionV relativeFrom="paragraph">
              <wp:posOffset>64135</wp:posOffset>
            </wp:positionV>
            <wp:extent cx="2714625" cy="1752600"/>
            <wp:effectExtent l="19050" t="0" r="9525" b="0"/>
            <wp:wrapTight wrapText="bothSides">
              <wp:wrapPolygon edited="0">
                <wp:start x="-152" y="0"/>
                <wp:lineTo x="-152" y="21365"/>
                <wp:lineTo x="21676" y="21365"/>
                <wp:lineTo x="21676" y="0"/>
                <wp:lineTo x="-152" y="0"/>
              </wp:wrapPolygon>
            </wp:wrapTight>
            <wp:docPr id="8" name="图片 3" descr="微信图片_2018121212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2121548.jpg"/>
                    <pic:cNvPicPr/>
                  </pic:nvPicPr>
                  <pic:blipFill>
                    <a:blip r:embed="rId11" cstate="print"/>
                    <a:stretch>
                      <a:fillRect/>
                    </a:stretch>
                  </pic:blipFill>
                  <pic:spPr>
                    <a:xfrm>
                      <a:off x="0" y="0"/>
                      <a:ext cx="2714625" cy="1752600"/>
                    </a:xfrm>
                    <a:prstGeom prst="rect">
                      <a:avLst/>
                    </a:prstGeom>
                  </pic:spPr>
                </pic:pic>
              </a:graphicData>
            </a:graphic>
          </wp:anchor>
        </w:drawing>
      </w:r>
    </w:p>
    <w:p w:rsidR="005411C6" w:rsidRDefault="005411C6" w:rsidP="005411C6">
      <w:pPr>
        <w:ind w:firstLineChars="392" w:firstLine="590"/>
        <w:jc w:val="left"/>
        <w:rPr>
          <w:b/>
          <w:color w:val="C0504D" w:themeColor="accent2"/>
          <w:sz w:val="15"/>
          <w:szCs w:val="15"/>
        </w:rPr>
      </w:pPr>
    </w:p>
    <w:p w:rsidR="005411C6" w:rsidRDefault="005411C6" w:rsidP="005411C6">
      <w:pPr>
        <w:ind w:firstLineChars="392" w:firstLine="590"/>
        <w:jc w:val="left"/>
        <w:rPr>
          <w:b/>
          <w:color w:val="C0504D" w:themeColor="accent2"/>
          <w:sz w:val="15"/>
          <w:szCs w:val="15"/>
        </w:rPr>
      </w:pPr>
    </w:p>
    <w:p w:rsidR="005411C6" w:rsidRDefault="005411C6" w:rsidP="005411C6">
      <w:pPr>
        <w:ind w:firstLineChars="392" w:firstLine="590"/>
        <w:jc w:val="left"/>
        <w:rPr>
          <w:b/>
          <w:color w:val="C0504D" w:themeColor="accent2"/>
          <w:sz w:val="15"/>
          <w:szCs w:val="15"/>
        </w:rPr>
      </w:pPr>
    </w:p>
    <w:p w:rsidR="005411C6" w:rsidRDefault="005411C6" w:rsidP="005411C6">
      <w:pPr>
        <w:ind w:firstLineChars="392" w:firstLine="590"/>
        <w:jc w:val="left"/>
        <w:rPr>
          <w:b/>
          <w:color w:val="C0504D" w:themeColor="accent2"/>
          <w:sz w:val="15"/>
          <w:szCs w:val="15"/>
        </w:rPr>
      </w:pPr>
    </w:p>
    <w:p w:rsidR="005411C6" w:rsidRDefault="005411C6" w:rsidP="005411C6">
      <w:pPr>
        <w:ind w:firstLineChars="392" w:firstLine="590"/>
        <w:jc w:val="left"/>
        <w:rPr>
          <w:b/>
          <w:color w:val="C0504D" w:themeColor="accent2"/>
          <w:sz w:val="15"/>
          <w:szCs w:val="15"/>
        </w:rPr>
      </w:pPr>
    </w:p>
    <w:p w:rsidR="005411C6" w:rsidRDefault="005411C6" w:rsidP="005411C6">
      <w:pPr>
        <w:ind w:firstLineChars="392" w:firstLine="590"/>
        <w:jc w:val="left"/>
        <w:rPr>
          <w:b/>
          <w:color w:val="C0504D" w:themeColor="accent2"/>
          <w:sz w:val="15"/>
          <w:szCs w:val="15"/>
        </w:rPr>
      </w:pPr>
    </w:p>
    <w:p w:rsidR="005411C6" w:rsidRDefault="005411C6" w:rsidP="005411C6">
      <w:pPr>
        <w:rPr>
          <w:b/>
          <w:color w:val="C0504D" w:themeColor="accent2"/>
          <w:sz w:val="15"/>
          <w:szCs w:val="15"/>
        </w:rPr>
      </w:pPr>
    </w:p>
    <w:p w:rsidR="005411C6" w:rsidRPr="00FE237A" w:rsidRDefault="005411C6" w:rsidP="005411C6">
      <w:pPr>
        <w:ind w:firstLineChars="1432" w:firstLine="2588"/>
        <w:jc w:val="left"/>
        <w:rPr>
          <w:b/>
          <w:color w:val="C0504D" w:themeColor="accent2"/>
          <w:sz w:val="18"/>
          <w:szCs w:val="18"/>
        </w:rPr>
      </w:pPr>
      <w:r w:rsidRPr="00FE237A">
        <w:rPr>
          <w:rFonts w:hint="eastAsia"/>
          <w:b/>
          <w:color w:val="C0504D" w:themeColor="accent2"/>
          <w:sz w:val="18"/>
          <w:szCs w:val="18"/>
        </w:rPr>
        <w:t>德国副总理兼外长</w:t>
      </w:r>
      <w:r w:rsidRPr="00FE237A">
        <w:rPr>
          <w:rFonts w:hint="eastAsia"/>
          <w:b/>
          <w:color w:val="C0504D" w:themeColor="accent2"/>
          <w:sz w:val="18"/>
          <w:szCs w:val="18"/>
        </w:rPr>
        <w:t xml:space="preserve">Guido </w:t>
      </w:r>
      <w:proofErr w:type="spellStart"/>
      <w:r w:rsidRPr="00FE237A">
        <w:rPr>
          <w:rFonts w:hint="eastAsia"/>
          <w:b/>
          <w:color w:val="C0504D" w:themeColor="accent2"/>
          <w:sz w:val="18"/>
          <w:szCs w:val="18"/>
        </w:rPr>
        <w:t>Westerwellr</w:t>
      </w:r>
      <w:proofErr w:type="spellEnd"/>
    </w:p>
    <w:p w:rsidR="005411C6" w:rsidRPr="00FE237A" w:rsidRDefault="005411C6" w:rsidP="005411C6">
      <w:pPr>
        <w:ind w:firstLineChars="1629" w:firstLine="2944"/>
        <w:jc w:val="left"/>
        <w:rPr>
          <w:b/>
          <w:color w:val="C0504D" w:themeColor="accent2"/>
          <w:sz w:val="18"/>
          <w:szCs w:val="18"/>
        </w:rPr>
      </w:pPr>
      <w:r w:rsidRPr="00FE237A">
        <w:rPr>
          <w:rFonts w:hint="eastAsia"/>
          <w:b/>
          <w:color w:val="C0504D" w:themeColor="accent2"/>
          <w:sz w:val="18"/>
          <w:szCs w:val="18"/>
        </w:rPr>
        <w:t>与</w:t>
      </w:r>
      <w:r w:rsidRPr="00FE237A">
        <w:rPr>
          <w:b/>
          <w:color w:val="C0504D" w:themeColor="accent2"/>
          <w:sz w:val="18"/>
          <w:szCs w:val="18"/>
        </w:rPr>
        <w:t>FOM</w:t>
      </w:r>
      <w:r w:rsidRPr="00FE237A">
        <w:rPr>
          <w:rFonts w:hint="eastAsia"/>
          <w:b/>
          <w:color w:val="C0504D" w:themeColor="accent2"/>
          <w:sz w:val="18"/>
          <w:szCs w:val="18"/>
        </w:rPr>
        <w:t>校长</w:t>
      </w:r>
      <w:proofErr w:type="spellStart"/>
      <w:r w:rsidRPr="00FE237A">
        <w:rPr>
          <w:rFonts w:hint="eastAsia"/>
          <w:b/>
          <w:color w:val="C0504D" w:themeColor="accent2"/>
          <w:sz w:val="18"/>
          <w:szCs w:val="18"/>
        </w:rPr>
        <w:t>Hermeier</w:t>
      </w:r>
      <w:proofErr w:type="spellEnd"/>
      <w:r w:rsidRPr="00FE237A">
        <w:rPr>
          <w:rFonts w:hint="eastAsia"/>
          <w:b/>
          <w:color w:val="C0504D" w:themeColor="accent2"/>
          <w:sz w:val="18"/>
          <w:szCs w:val="18"/>
        </w:rPr>
        <w:t>教授</w:t>
      </w:r>
    </w:p>
    <w:p w:rsidR="005411C6" w:rsidRDefault="005411C6" w:rsidP="005411C6">
      <w:pPr>
        <w:spacing w:line="340" w:lineRule="exact"/>
        <w:rPr>
          <w:szCs w:val="21"/>
        </w:rPr>
      </w:pPr>
    </w:p>
    <w:p w:rsidR="005411C6" w:rsidRDefault="005411C6" w:rsidP="005411C6">
      <w:pPr>
        <w:spacing w:line="340" w:lineRule="exact"/>
        <w:rPr>
          <w:b/>
          <w:bCs/>
          <w:sz w:val="18"/>
          <w:szCs w:val="18"/>
        </w:rPr>
      </w:pPr>
      <w:r w:rsidRPr="00E63FC6">
        <w:rPr>
          <w:rFonts w:hint="eastAsia"/>
          <w:b/>
          <w:bCs/>
          <w:sz w:val="18"/>
          <w:szCs w:val="18"/>
        </w:rPr>
        <w:t>▎</w:t>
      </w:r>
      <w:r>
        <w:rPr>
          <w:rFonts w:hint="eastAsia"/>
          <w:b/>
          <w:bCs/>
          <w:sz w:val="18"/>
          <w:szCs w:val="18"/>
        </w:rPr>
        <w:t>与众多企业保持紧密良好的合作关系</w:t>
      </w:r>
    </w:p>
    <w:p w:rsidR="005411C6" w:rsidRPr="00F03B80" w:rsidRDefault="005411C6" w:rsidP="005411C6">
      <w:pPr>
        <w:spacing w:line="340" w:lineRule="exact"/>
        <w:rPr>
          <w:b/>
          <w:bCs/>
          <w:sz w:val="18"/>
          <w:szCs w:val="18"/>
        </w:rPr>
      </w:pPr>
      <w:r>
        <w:rPr>
          <w:rFonts w:hint="eastAsia"/>
          <w:b/>
          <w:bCs/>
          <w:sz w:val="18"/>
          <w:szCs w:val="18"/>
        </w:rPr>
        <w:t>合作企业代表：</w:t>
      </w:r>
      <w:proofErr w:type="gramStart"/>
      <w:r w:rsidRPr="00C453ED">
        <w:rPr>
          <w:rFonts w:hint="eastAsia"/>
          <w:b/>
          <w:bCs/>
          <w:sz w:val="18"/>
          <w:szCs w:val="18"/>
        </w:rPr>
        <w:t>朗盛集团</w:t>
      </w:r>
      <w:proofErr w:type="gramEnd"/>
    </w:p>
    <w:p w:rsidR="005411C6" w:rsidRPr="00B44B8F" w:rsidRDefault="005411C6" w:rsidP="005411C6">
      <w:pPr>
        <w:spacing w:line="340" w:lineRule="exact"/>
        <w:ind w:firstLineChars="200" w:firstLine="360"/>
        <w:rPr>
          <w:sz w:val="18"/>
          <w:szCs w:val="18"/>
        </w:rPr>
      </w:pPr>
      <w:r>
        <w:rPr>
          <w:rFonts w:hint="eastAsia"/>
          <w:noProof/>
          <w:sz w:val="18"/>
          <w:szCs w:val="18"/>
        </w:rPr>
        <w:drawing>
          <wp:anchor distT="0" distB="0" distL="114300" distR="114300" simplePos="0" relativeHeight="251671552" behindDoc="0" locked="0" layoutInCell="1" allowOverlap="1">
            <wp:simplePos x="0" y="0"/>
            <wp:positionH relativeFrom="column">
              <wp:posOffset>3400425</wp:posOffset>
            </wp:positionH>
            <wp:positionV relativeFrom="paragraph">
              <wp:posOffset>807720</wp:posOffset>
            </wp:positionV>
            <wp:extent cx="1552575" cy="1552575"/>
            <wp:effectExtent l="19050" t="0" r="9525" b="0"/>
            <wp:wrapTopAndBottom/>
            <wp:docPr id="10" name="图片 6" descr="微信图片_2018121313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3130001.png"/>
                    <pic:cNvPicPr/>
                  </pic:nvPicPr>
                  <pic:blipFill>
                    <a:blip r:embed="rId12" cstate="print"/>
                    <a:stretch>
                      <a:fillRect/>
                    </a:stretch>
                  </pic:blipFill>
                  <pic:spPr>
                    <a:xfrm>
                      <a:off x="0" y="0"/>
                      <a:ext cx="1552575" cy="1552575"/>
                    </a:xfrm>
                    <a:prstGeom prst="rect">
                      <a:avLst/>
                    </a:prstGeom>
                  </pic:spPr>
                </pic:pic>
              </a:graphicData>
            </a:graphic>
          </wp:anchor>
        </w:drawing>
      </w:r>
      <w:r>
        <w:rPr>
          <w:rFonts w:hint="eastAsia"/>
          <w:noProof/>
          <w:sz w:val="18"/>
          <w:szCs w:val="18"/>
        </w:rPr>
        <w:drawing>
          <wp:anchor distT="0" distB="0" distL="114300" distR="114300" simplePos="0" relativeHeight="251670528" behindDoc="0" locked="0" layoutInCell="1" allowOverlap="1">
            <wp:simplePos x="0" y="0"/>
            <wp:positionH relativeFrom="column">
              <wp:posOffset>-47625</wp:posOffset>
            </wp:positionH>
            <wp:positionV relativeFrom="paragraph">
              <wp:posOffset>855345</wp:posOffset>
            </wp:positionV>
            <wp:extent cx="2295525" cy="1504950"/>
            <wp:effectExtent l="19050" t="0" r="9525" b="0"/>
            <wp:wrapTopAndBottom/>
            <wp:docPr id="11" name="图片 5" descr="微信图片_201812122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2223812.jpg"/>
                    <pic:cNvPicPr/>
                  </pic:nvPicPr>
                  <pic:blipFill>
                    <a:blip r:embed="rId13" cstate="print"/>
                    <a:stretch>
                      <a:fillRect/>
                    </a:stretch>
                  </pic:blipFill>
                  <pic:spPr>
                    <a:xfrm>
                      <a:off x="0" y="0"/>
                      <a:ext cx="2295525" cy="1504950"/>
                    </a:xfrm>
                    <a:prstGeom prst="rect">
                      <a:avLst/>
                    </a:prstGeom>
                  </pic:spPr>
                </pic:pic>
              </a:graphicData>
            </a:graphic>
          </wp:anchor>
        </w:drawing>
      </w:r>
      <w:proofErr w:type="gramStart"/>
      <w:r w:rsidRPr="00C453ED">
        <w:rPr>
          <w:rFonts w:hint="eastAsia"/>
          <w:sz w:val="18"/>
          <w:szCs w:val="18"/>
        </w:rPr>
        <w:t>朗盛集团</w:t>
      </w:r>
      <w:proofErr w:type="gramEnd"/>
      <w:r w:rsidRPr="00C453ED">
        <w:rPr>
          <w:rFonts w:hint="eastAsia"/>
          <w:sz w:val="18"/>
          <w:szCs w:val="18"/>
        </w:rPr>
        <w:t>是一家德国特殊化学品集团，总部及主要业务运营位于科隆</w:t>
      </w:r>
      <w:r>
        <w:rPr>
          <w:rFonts w:hint="eastAsia"/>
          <w:sz w:val="18"/>
          <w:szCs w:val="18"/>
        </w:rPr>
        <w:t>，</w:t>
      </w:r>
      <w:r w:rsidRPr="00C453ED">
        <w:rPr>
          <w:rFonts w:hint="eastAsia"/>
          <w:sz w:val="18"/>
          <w:szCs w:val="18"/>
        </w:rPr>
        <w:t>按销售额计算，</w:t>
      </w:r>
      <w:proofErr w:type="gramStart"/>
      <w:r w:rsidRPr="00C453ED">
        <w:rPr>
          <w:rFonts w:hint="eastAsia"/>
          <w:sz w:val="18"/>
          <w:szCs w:val="18"/>
        </w:rPr>
        <w:t>朗盛是</w:t>
      </w:r>
      <w:proofErr w:type="gramEnd"/>
      <w:r w:rsidRPr="00C453ED">
        <w:rPr>
          <w:rFonts w:hint="eastAsia"/>
          <w:sz w:val="18"/>
          <w:szCs w:val="18"/>
        </w:rPr>
        <w:t>德国第四大化学品集团。朗</w:t>
      </w:r>
      <w:proofErr w:type="gramStart"/>
      <w:r w:rsidRPr="00C453ED">
        <w:rPr>
          <w:rFonts w:hint="eastAsia"/>
          <w:sz w:val="18"/>
          <w:szCs w:val="18"/>
        </w:rPr>
        <w:t>盛大中华</w:t>
      </w:r>
      <w:proofErr w:type="gramEnd"/>
      <w:r w:rsidRPr="00C453ED">
        <w:rPr>
          <w:rFonts w:hint="eastAsia"/>
          <w:sz w:val="18"/>
          <w:szCs w:val="18"/>
        </w:rPr>
        <w:t>区总部设立在上海，</w:t>
      </w:r>
      <w:proofErr w:type="gramStart"/>
      <w:r w:rsidRPr="00C453ED">
        <w:rPr>
          <w:rFonts w:hint="eastAsia"/>
          <w:sz w:val="18"/>
          <w:szCs w:val="18"/>
        </w:rPr>
        <w:t>朗盛拥有</w:t>
      </w:r>
      <w:proofErr w:type="gramEnd"/>
      <w:r w:rsidRPr="00C453ED">
        <w:rPr>
          <w:rFonts w:hint="eastAsia"/>
          <w:sz w:val="18"/>
          <w:szCs w:val="18"/>
        </w:rPr>
        <w:t>9</w:t>
      </w:r>
      <w:r w:rsidRPr="00C453ED">
        <w:rPr>
          <w:rFonts w:hint="eastAsia"/>
          <w:sz w:val="18"/>
          <w:szCs w:val="18"/>
        </w:rPr>
        <w:t>家全资子公司和</w:t>
      </w:r>
      <w:r w:rsidRPr="00C453ED">
        <w:rPr>
          <w:rFonts w:hint="eastAsia"/>
          <w:sz w:val="18"/>
          <w:szCs w:val="18"/>
        </w:rPr>
        <w:t>2</w:t>
      </w:r>
      <w:r w:rsidRPr="00C453ED">
        <w:rPr>
          <w:rFonts w:hint="eastAsia"/>
          <w:sz w:val="18"/>
          <w:szCs w:val="18"/>
        </w:rPr>
        <w:t>家合资公司，包括在上海、香港、北京、广州、成都、无锡、青岛、溧阳以及常州的生产工厂、销售办事处和研发中心。</w:t>
      </w:r>
    </w:p>
    <w:p w:rsidR="005411C6" w:rsidRPr="009952D6" w:rsidRDefault="005411C6" w:rsidP="005411C6">
      <w:pPr>
        <w:spacing w:line="340" w:lineRule="exact"/>
        <w:ind w:firstLineChars="681" w:firstLine="1231"/>
        <w:rPr>
          <w:b/>
          <w:color w:val="C0504D" w:themeColor="accent2"/>
          <w:sz w:val="18"/>
          <w:szCs w:val="18"/>
        </w:rPr>
      </w:pPr>
      <w:proofErr w:type="gramStart"/>
      <w:r w:rsidRPr="00FE237A">
        <w:rPr>
          <w:rFonts w:hint="eastAsia"/>
          <w:b/>
          <w:color w:val="C0504D" w:themeColor="accent2"/>
          <w:sz w:val="18"/>
          <w:szCs w:val="18"/>
        </w:rPr>
        <w:t>朗盛集团</w:t>
      </w:r>
      <w:proofErr w:type="gramEnd"/>
      <w:r w:rsidRPr="00FE237A">
        <w:rPr>
          <w:rFonts w:hint="eastAsia"/>
          <w:b/>
          <w:color w:val="C0504D" w:themeColor="accent2"/>
          <w:sz w:val="18"/>
          <w:szCs w:val="18"/>
        </w:rPr>
        <w:t>冷餐会</w:t>
      </w:r>
      <w:r>
        <w:rPr>
          <w:rFonts w:hint="eastAsia"/>
          <w:b/>
          <w:color w:val="C0504D" w:themeColor="accent2"/>
          <w:sz w:val="18"/>
          <w:szCs w:val="18"/>
        </w:rPr>
        <w:t xml:space="preserve">                   </w:t>
      </w:r>
      <w:proofErr w:type="gramStart"/>
      <w:r>
        <w:rPr>
          <w:rFonts w:hint="eastAsia"/>
          <w:b/>
          <w:color w:val="C0504D" w:themeColor="accent2"/>
          <w:sz w:val="18"/>
          <w:szCs w:val="18"/>
        </w:rPr>
        <w:t>朗盛全球</w:t>
      </w:r>
      <w:proofErr w:type="gramEnd"/>
      <w:r>
        <w:rPr>
          <w:rFonts w:hint="eastAsia"/>
          <w:b/>
          <w:color w:val="C0504D" w:themeColor="accent2"/>
          <w:sz w:val="18"/>
          <w:szCs w:val="18"/>
        </w:rPr>
        <w:t>人力总监刘峥嵘与</w:t>
      </w:r>
      <w:r>
        <w:rPr>
          <w:rFonts w:hint="eastAsia"/>
          <w:b/>
          <w:color w:val="C0504D" w:themeColor="accent2"/>
          <w:sz w:val="18"/>
          <w:szCs w:val="18"/>
        </w:rPr>
        <w:t>FOM</w:t>
      </w:r>
      <w:r>
        <w:rPr>
          <w:rFonts w:hint="eastAsia"/>
          <w:b/>
          <w:color w:val="C0504D" w:themeColor="accent2"/>
          <w:sz w:val="18"/>
          <w:szCs w:val="18"/>
        </w:rPr>
        <w:t>校长</w:t>
      </w:r>
      <w:proofErr w:type="spellStart"/>
      <w:r w:rsidRPr="00FE237A">
        <w:rPr>
          <w:rFonts w:hint="eastAsia"/>
          <w:b/>
          <w:color w:val="C0504D" w:themeColor="accent2"/>
          <w:sz w:val="18"/>
          <w:szCs w:val="18"/>
        </w:rPr>
        <w:t>Hermeier</w:t>
      </w:r>
      <w:proofErr w:type="spellEnd"/>
      <w:r w:rsidRPr="00FE237A">
        <w:rPr>
          <w:rFonts w:hint="eastAsia"/>
          <w:b/>
          <w:color w:val="C0504D" w:themeColor="accent2"/>
          <w:sz w:val="18"/>
          <w:szCs w:val="18"/>
        </w:rPr>
        <w:t>教授</w:t>
      </w:r>
    </w:p>
    <w:p w:rsidR="005411C6" w:rsidRPr="00C453ED" w:rsidRDefault="005411C6" w:rsidP="005411C6">
      <w:pPr>
        <w:spacing w:line="340" w:lineRule="exact"/>
        <w:jc w:val="center"/>
        <w:rPr>
          <w:szCs w:val="21"/>
        </w:rPr>
      </w:pPr>
    </w:p>
    <w:p w:rsidR="005411C6" w:rsidRPr="00C453ED" w:rsidRDefault="009C2380" w:rsidP="005411C6">
      <w:pPr>
        <w:spacing w:line="340" w:lineRule="exact"/>
        <w:rPr>
          <w:szCs w:val="21"/>
        </w:rPr>
      </w:pPr>
      <w:r w:rsidRPr="009C2380">
        <w:rPr>
          <w:rFonts w:ascii="Calibri" w:eastAsia="宋体" w:hAnsi="Calibri" w:cs="Times New Roman"/>
          <w:b/>
          <w:noProof/>
          <w:color w:val="752335"/>
          <w:sz w:val="28"/>
          <w:szCs w:val="28"/>
        </w:rPr>
        <w:lastRenderedPageBreak/>
        <w:pict>
          <v:group id="组合 15" o:spid="_x0000_s1026" style="position:absolute;left:0;text-align:left;margin-left:60.85pt;margin-top:6.5pt;width:278.8pt;height:164.65pt;z-index:-251643904" coordorigin="3879,90006" coordsize="8563,7209" wrapcoords="6659 0 528 206 528 2614 4547 3302 6659 3302 6659 3852 8648 4403 -41 4403 -41 8461 325 8805 1096 8805 1096 11006 812 11144 650 14721 609 17610 1177 18711 1218 20362 3086 20912 4791 20912 4791 21462 10597 21531 14495 21531 14495 20912 16890 20912 21356 20224 21397 17266 21194 17129 19002 16510 20463 16510 21397 16097 21438 13208 19773 12107 20626 12107 20788 11901 20788 8255 20138 8117 16078 7704 19732 7704 21600 7361 21600 6397 21356 6191 20098 5503 20138 4403 20463 3302 20544 482 19935 344 16403 0 6659 0" o:gfxdata="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alt="AOK，FOM的合作伙伴" style="position:absolute;left:6549;top:90006;width:1905;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gmnEAAAA2wAAAA8AAABkcnMvZG93bnJldi54bWxEj0FrwkAUhO9C/8PyCt7qxlKlRNcQCi31&#10;pjaFentkX5PY7Nu4u5r4712h4HGYmW+YZTaYVpzJ+caygukkAUFcWt1wpaD4en96BeEDssbWMim4&#10;kIds9TBaYqptz1s670IlIoR9igrqELpUSl/WZNBPbEccvV/rDIYoXSW1wz7CTSufk2QuDTYcF2rs&#10;6K2m8m93Mgo06nbT0/rn+HE4uP30tCm+j7lS48chX4AINIR7+L/9qRXMXuD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IgmnEAAAA2wAAAA8AAAAAAAAAAAAAAAAA&#10;nwIAAGRycy9kb3ducmV2LnhtbFBLBQYAAAAABAAEAPcAAACQAwAAAAA=&#10;">
              <v:imagedata r:id="rId14" o:title="AOK，FOM的合作伙伴"/>
              <v:path arrowok="t"/>
            </v:shape>
            <v:shape id="图片 6" o:spid="_x0000_s1028" type="#_x0000_t75" alt="AgenturfürArbeitWesel，FOM的合作伙伴" style="position:absolute;left:4119;top:90105;width:2294;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DhjDAAAA2wAAAA8AAABkcnMvZG93bnJldi54bWxEj0+LwjAUxO/CfofwFrzZVNEiXaPIworg&#10;xX8I3t42z6bYvJQmav32RljY4zAzv2Fmi87W4k6trxwrGCYpCOLC6YpLBcfDz2AKwgdkjbVjUvAk&#10;D4v5R2+GuXYP3tF9H0oRIexzVGBCaHIpfWHIok9cQxy9i2sthijbUuoWHxFuazlK00xarDguGGzo&#10;21Bx3d+sgst5ki1Pv86EzWacrc7bU+3QKtX/7JZfIAJ14T/8115rBaMx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gOGMMAAADbAAAADwAAAAAAAAAAAAAAAACf&#10;AgAAZHJzL2Rvd25yZXYueG1sUEsFBgAAAAAEAAQA9wAAAI8DAAAAAA==&#10;">
              <v:imagedata r:id="rId15" o:title="AgenturfürArbeitWesel，FOM的合作伙伴"/>
              <v:path arrowok="t"/>
            </v:shape>
            <v:shape id="图片 9" o:spid="_x0000_s1029" type="#_x0000_t75" alt="贝塔斯曼股份公司，FOM的合作伙伴" style="position:absolute;left:10230;top:92137;width:221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vjLGAAAA2wAAAA8AAABkcnMvZG93bnJldi54bWxEj0FrwkAUhO8F/8PyhN7qRhGR6CYUpVDR&#10;HtRSPD6zz2xq9m3IbjXpr+8WCj0OM/MNs8w7W4sbtb5yrGA8SkAQF05XXCp4P748zUH4gKyxdkwK&#10;evKQZ4OHJaba3XlPt0MoRYSwT1GBCaFJpfSFIYt+5Bri6F1cazFE2ZZSt3iPcFvLSZLMpMWK44LB&#10;hlaGiuvhyyp467f15+l83ZjjpP/Y7b/nTq93Sj0Ou+cFiEBd+A//tV+1gukYfr/EH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u+MsYAAADbAAAADwAAAAAAAAAAAAAA&#10;AACfAgAAZHJzL2Rvd25yZXYueG1sUEsFBgAAAAAEAAQA9wAAAJIDAAAAAA==&#10;">
              <v:imagedata r:id="rId16" o:title="贝塔斯曼股份公司，FOM的合作伙伴"/>
              <v:path arrowok="t"/>
            </v:shape>
            <v:shape id="图片 10" o:spid="_x0000_s1030" type="#_x0000_t75" alt="区政府Arnsberg，FOM的合作伙伴" style="position:absolute;left:8484;top:90015;width:1879;height:1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biPFAAAA2wAAAA8AAABkcnMvZG93bnJldi54bWxEj09rwkAUxO+C32F5gjfdtAT/RFdpC5XQ&#10;k6ZFPT6yzyQ0+zbNrjH203cLhR6HmfkNs972phYdta6yrOBhGoEgzq2uuFDw8f46WYBwHlljbZkU&#10;3MnBdjMcrDHR9sYH6jJfiABhl6CC0vsmkdLlJRl0U9sQB+9iW4M+yLaQusVbgJtaPkbRTBqsOCyU&#10;2NBLSflndjUK8C3W9v68333p75SWi+M5P2WpUuNR/7QC4an3/+G/dqoVxHP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m4jxQAAANsAAAAPAAAAAAAAAAAAAAAA&#10;AJ8CAABkcnMvZG93bnJldi54bWxQSwUGAAAAAAQABAD3AAAAkQMAAAAA&#10;">
              <v:imagedata r:id="rId17" o:title="区政府Arnsberg，FOM的合作伙伴"/>
              <v:path arrowok="t"/>
            </v:shape>
            <v:shape id="图片 11" o:spid="_x0000_s1031" type="#_x0000_t75" alt="BME Akademie GmbH，FOM的合作伙伴" style="position:absolute;left:10479;top:90174;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xF/CAAAA2wAAAA8AAABkcnMvZG93bnJldi54bWxEj0GLwjAUhO8L/ofwBC+LpopKqUYRQfDi&#10;oV1Bj4/m2Vabl9pE7f77jSDscZiZb5jlujO1eFLrKssKxqMIBHFudcWFguPPbhiDcB5ZY22ZFPyS&#10;g/Wq97XERNsXp/TMfCEChF2CCkrvm0RKl5dk0I1sQxy8i20N+iDbQuoWXwFuajmJork0WHFYKLGh&#10;bUn5LXsYBXeaZ4f0exans+56PT34jOfYKjXod5sFCE+d/w9/2nutYDqF95fw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sRfwgAAANsAAAAPAAAAAAAAAAAAAAAAAJ8C&#10;AABkcnMvZG93bnJldi54bWxQSwUGAAAAAAQABAD3AAAAjgMAAAAA&#10;">
              <v:imagedata r:id="rId18" o:title="BME Akademie GmbH，FOM的合作伙伴"/>
              <v:path arrowok="t"/>
            </v:shape>
            <v:shape id="图片 12" o:spid="_x0000_s1032" type="#_x0000_t75" alt="宝马，FOM的合作伙伴" style="position:absolute;left:3879;top:91509;width:2014;height:1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zQXBAAAA2wAAAA8AAABkcnMvZG93bnJldi54bWxEj0FrAjEUhO8F/0N4Qm81qweRrVFKy1qv&#10;auv5sXndBDcvaxJ19dcbQehxmJlvmPmyd604U4jWs4LxqABBXHttuVHws6veZiBiQtbYeiYFV4qw&#10;XAxe5lhqf+ENnbepERnCsUQFJqWulDLWhhzGke+Is/fng8OUZWikDnjJcNfKSVFMpUPLecFgR5+G&#10;6sP25BRYe6ukXhkK31/Hdn9aV4fV/lep12H/8Q4iUZ/+w8/2WiuYjuHxJf8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zQXBAAAA2wAAAA8AAAAAAAAAAAAAAAAAnwIA&#10;AGRycy9kb3ducmV2LnhtbFBLBQYAAAAABAAEAPcAAACNAwAAAAA=&#10;">
              <v:imagedata r:id="rId19" o:title="宝马，FOM的合作伙伴"/>
              <v:path arrowok="t"/>
            </v:shape>
            <v:shape id="图片 13" o:spid="_x0000_s1033" type="#_x0000_t75" alt="BP，FOM的合作伙伴" style="position:absolute;left:8049;top:91317;width:2194;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9DzFAAAA2wAAAA8AAABkcnMvZG93bnJldi54bWxEj0uLwkAQhO/C/oehF/YiOlFZ0ayjiC/E&#10;i/gA2VuTaZNgpidkZk38946w4LGoqq+oyawxhbhT5XLLCnrdCARxYnXOqYLzad0ZgXAeWWNhmRQ8&#10;yMFs+tGaYKxtzQe6H30qAoRdjAoy78tYSpdkZNB1bUkcvKutDPogq1TqCusAN4XsR9FQGsw5LGRY&#10;0iKj5Hb8Mwo2+8vOrfLHoL1ZzheX/TU1v6daqa/PZv4DwlPj3+H/9lYr+B7D60v4AXL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Q8xQAAANsAAAAPAAAAAAAAAAAAAAAA&#10;AJ8CAABkcnMvZG93bnJldi54bWxQSwUGAAAAAAQABAD3AAAAkQMAAAAA&#10;">
              <v:imagedata r:id="rId20" o:title="BP，FOM的合作伙伴"/>
              <v:path arrowok="t"/>
            </v:shape>
            <v:shape id="图片 14" o:spid="_x0000_s1034" type="#_x0000_t75" alt="Brillux，FOM的合作伙伴" style="position:absolute;left:5559;top:91500;width:1722;height:1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bYzEAAAA2wAAAA8AAABkcnMvZG93bnJldi54bWxEj9FqAjEURN8L/kO4Qt9qVosiq1FEsC19&#10;UFz9gEty3V3d3KybVLd+vREEH4eZOcNM562txIUaXzpW0O8lIIi1MyXnCva71ccYhA/IBivHpOCf&#10;PMxnnbcppsZdeUuXLOQiQtinqKAIoU6l9Logi77nauLoHVxjMUTZ5NI0eI1wW8lBkoykxZLjQoE1&#10;LQvSp+zPKljp9dDlp9u3zr6W7XH7+Xvb2LNS7912MQERqA2v8LP9YxQM+/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bYzEAAAA2wAAAA8AAAAAAAAAAAAAAAAA&#10;nwIAAGRycy9kb3ducmV2LnhtbFBLBQYAAAAABAAEAPcAAACQAwAAAAA=&#10;">
              <v:imagedata r:id="rId21" o:title="Brillux，FOM的合作伙伴"/>
              <v:path arrowok="t"/>
            </v:shape>
            <v:shape id="图片 15" o:spid="_x0000_s1035" type="#_x0000_t75" alt="Bistum Essen eV的Caritasverband，FOM的合作伙伴" style="position:absolute;left:7029;top:916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mDTDAAAA2wAAAA8AAABkcnMvZG93bnJldi54bWxEj92KwjAUhO8XfIdwBO/WVMVVqlFEUFZU&#10;8A+8PTbHtticlCar9e2NIOzlMDPfMONpbQpxp8rllhV02hEI4sTqnFMFp+PiewjCeWSNhWVS8CQH&#10;00nja4yxtg/e0/3gUxEg7GJUkHlfxlK6JCODrm1L4uBdbWXQB1mlUlf4CHBTyG4U/UiDOYeFDEua&#10;Z5TcDn9GwWUQ4fZYrC+7fc+ctutyuVmdu0q1mvVsBMJT7f/Dn/avVtDvwftL+AFy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KYNMMAAADbAAAADwAAAAAAAAAAAAAAAACf&#10;AgAAZHJzL2Rvd25yZXYueG1sUEsFBgAAAAAEAAQA9wAAAI8DAAAAAA==&#10;">
              <v:imagedata r:id="rId22" o:title="Bistum Essen eV的Caritasverband，FOM的合作伙伴"/>
              <v:path arrowok="t"/>
            </v:shape>
            <v:shape id="图片 17" o:spid="_x0000_s1036" type="#_x0000_t75" alt="德国电信股份公司，FOM的合作伙伴" style="position:absolute;left:9879;top:91425;width:1950;height: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12HFAAAA2wAAAA8AAABkcnMvZG93bnJldi54bWxEj0Frg0AQhe+F/IdlArk1qw0UsW6kNKTJ&#10;qdCkFLwN7kSl7qy6GzX/Plso9DbDe/O+N1k+m1aMNLjGsoJ4HYEgLq1uuFLwdd4/JiCcR9bYWiYF&#10;N3KQbxcPGabaTvxJ48lXIoSwS1FB7X2XSunKmgy6te2Ig3axg0Ef1qGSesAphJtWPkXRszTYcCDU&#10;2NFbTeXP6WoC5P27GKfzbZN8XIp4SjaHvt8dlFot59cXEJ5m/2/+uz7qUD+G31/CAH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ddhxQAAANsAAAAPAAAAAAAAAAAAAAAA&#10;AJ8CAABkcnMvZG93bnJldi54bWxQSwUGAAAAAAQABAD3AAAAkQMAAAAA&#10;">
              <v:imagedata r:id="rId23" o:title="德国电信股份公司，FOM的合作伙伴"/>
              <v:path arrowok="t"/>
            </v:shape>
            <v:shape id="图片 19" o:spid="_x0000_s1037" type="#_x0000_t75" alt="eon，FOM的合作伙伴" style="position:absolute;left:4344;top:92799;width:1835;height:1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e7vDAAAA2wAAAA8AAABkcnMvZG93bnJldi54bWxET89rwjAUvg/2P4Q32GVoujqcdKZFBsJg&#10;9qDuoLdH89qUNS+libX7781B2PHj+70uJtuJkQbfOlbwOk9AEFdOt9wo+DluZysQPiBr7ByTgj/y&#10;UOSPD2vMtLvynsZDaEQMYZ+hAhNCn0npK0MW/dz1xJGr3WAxRDg0Ug94jeG2k2mSLKXFlmODwZ4+&#10;DVW/h4tVUB+/R67LRbp7OZXJ27mc+s27Uer5adp8gAg0hX/x3f2lFaRxffwSf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B7u8MAAADbAAAADwAAAAAAAAAAAAAAAACf&#10;AgAAZHJzL2Rvd25yZXYueG1sUEsFBgAAAAAEAAQA9wAAAI8DAAAAAA==&#10;">
              <v:imagedata r:id="rId24" o:title="eon，FOM的合作伙伴"/>
              <v:path arrowok="t"/>
            </v:shape>
            <v:shape id="图片 21" o:spid="_x0000_s1038" type="#_x0000_t75" alt="福特，FOM的合作伙伴" style="position:absolute;left:6534;top:92883;width:1679;height:1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wS3FAAAA2wAAAA8AAABkcnMvZG93bnJldi54bWxEj0trAjEUhfdC/0O4he4004cPpkYZaisW&#10;V9q6cHeZ3E6GTm7GJNXx3xtB6PJwHh9nOu9sI47kQ+1YweMgA0FcOl1zpeD766M/AREissbGMSk4&#10;U4D57K43xVy7E2/ouI2VSCMcclRgYmxzKUNpyGIYuJY4eT/OW4xJ+kpqj6c0bhv5lGUjabHmRDDY&#10;0puh8nf7ZxPkc7IYHvZFMV6Wu+dx9T5ce9Mq9XDfFa8gInXxP3xrr7SC0Qtcv6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cEtxQAAANsAAAAPAAAAAAAAAAAAAAAA&#10;AJ8CAABkcnMvZG93bnJldi54bWxQSwUGAAAAAAQABAD3AAAAkQMAAAAA&#10;">
              <v:imagedata r:id="rId25" o:title="福特，FOM的合作伙伴"/>
              <v:path arrowok="t"/>
            </v:shape>
            <v:shape id="图片 22" o:spid="_x0000_s1039" type="#_x0000_t75" alt="Fress的合作伙伴Fressnapf" style="position:absolute;left:8319;top:93147;width:1656;height:1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F03EAAAA2wAAAA8AAABkcnMvZG93bnJldi54bWxEj0FrwkAUhO+F/oflFbyIbpTWSnQjVhAU&#10;ChKr90f2mQ3Jvk2zq6b/vlsQehxm5htmueptI27U+cqxgsk4AUFcOF1xqeD0tR3NQfiArLFxTAp+&#10;yMMqe35aYqrdnXO6HUMpIoR9igpMCG0qpS8MWfRj1xJH7+I6iyHKrpS6w3uE20ZOk2QmLVYcFwy2&#10;tDFU1MerVfBe1GbymTcf++HhjK/773xN21ypwUu/XoAI1If/8KO90wrepvD3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F03EAAAA2wAAAA8AAAAAAAAAAAAAAAAA&#10;nwIAAGRycy9kb3ducmV2LnhtbFBLBQYAAAAABAAEAPcAAACQAwAAAAA=&#10;">
              <v:imagedata r:id="rId26" o:title="Fress的合作伙伴Fressnapf"/>
              <v:path arrowok="t"/>
            </v:shape>
            <v:shape id="图片 23" o:spid="_x0000_s1040" type="#_x0000_t75" alt="汇丰银行Trinkaus＆Burkhardt AG，FOM的合作伙伴" style="position:absolute;left:10164;top:92769;width:1902;height:1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w63FAAAA2wAAAA8AAABkcnMvZG93bnJldi54bWxEj09rAjEUxO9Cv0N4hd40WxFpV7OLFBVt&#10;D6Jt78/N2z+4eVmSVNd+eiMUehxm5jfMPO9NK87kfGNZwfMoAUFcWN1wpeDrczV8AeEDssbWMim4&#10;koc8exjMMdX2wns6H0IlIoR9igrqELpUSl/UZNCPbEccvdI6gyFKV0nt8BLhppXjJJlKgw3HhRo7&#10;equpOB1+jILdSZZrv927b7dc/x6P77vyoyuVenrsFzMQgfrwH/5rb7SCySvcv8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5cOtxQAAANsAAAAPAAAAAAAAAAAAAAAA&#10;AJ8CAABkcnMvZG93bnJldi54bWxQSwUGAAAAAAQABAD3AAAAkQMAAAAA&#10;">
              <v:imagedata r:id="rId27" o:title="汇丰银行Trinkaus＆Burkhardt AG，FOM的合作伙伴"/>
              <v:path arrowok="t"/>
            </v:shape>
            <v:shape id="图片 24" o:spid="_x0000_s1041" type="#_x0000_t75" alt="IBM，FOM的合作伙伴" style="position:absolute;left:10194;top:93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WmbEAAAA2wAAAA8AAABkcnMvZG93bnJldi54bWxEj9FqwkAURN8L/sNyhb41Gy0VSbOKrYgN&#10;9MXYD7jN3ibR7N2Q3Zjo17uFQh+HmTnDpOvRNOJCnastK5hFMQjiwuqaSwVfx93TEoTzyBoby6Tg&#10;Sg7Wq8lDiom2Ax/okvtSBAi7BBVU3reJlK6oyKCLbEscvB/bGfRBdqXUHQ4Bbho5j+OFNFhzWKiw&#10;pfeKinPeGwW2MW/7WzbuSv7utz19vhT2lCn1OB03ryA8jf4//Nf+0AoWz/D7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iWmbEAAAA2wAAAA8AAAAAAAAAAAAAAAAA&#10;nwIAAGRycy9kb3ducmV2LnhtbFBLBQYAAAAABAAEAPcAAACQAwAAAAA=&#10;">
              <v:imagedata r:id="rId28" o:title="IBM，FOM的合作伙伴"/>
              <v:path arrowok="t"/>
            </v:shape>
            <v:shape id="图片 25" o:spid="_x0000_s1042" type="#_x0000_t75" alt="初级商学院Gaesdonck，FOM的合作伙伴" style="position:absolute;left:4209;top:93726;width:2082;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7Tu9AAAA2wAAAA8AAABkcnMvZG93bnJldi54bWxET02LwjAQvS/4H8II3tZUQVm6RpGC6FHd&#10;hb0OzdgWm5mSxFr99eYg7PHxvlebwbWqJx8aYQOzaQaKuBTbcGXg92f3+QUqRGSLrTAZeFCAzXr0&#10;scLcyp1P1J9jpVIIhxwN1DF2udahrMlhmEpHnLiLeIcxQV9p6/Gewl2r51m21A4bTg01dlTUVF7P&#10;N2eg7x/Hv2cheDvi8rCXeSPBF8ZMxsP2G1SkIf6L3+6DNbBIY9OX9AP0+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ZntO70AAADbAAAADwAAAAAAAAAAAAAAAACfAgAAZHJz&#10;L2Rvd25yZXYueG1sUEsFBgAAAAAEAAQA9wAAAIkDAAAAAA==&#10;">
              <v:imagedata r:id="rId29" o:title="初级商学院Gaesdonck，FOM的合作伙伴"/>
              <v:path arrowok="t"/>
            </v:shape>
            <v:shape id="图片 26" o:spid="_x0000_s1043" type="#_x0000_t75" alt="Kienbaum，FOM的合作伙伴" style="position:absolute;left:6399;top:940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LovEAAAA2wAAAA8AAABkcnMvZG93bnJldi54bWxEj0FrwkAUhO8F/8PyBG/NJlq0Td2IWizS&#10;U7X2/sg+k9DdtyG7xvjv3UKhx2FmvmGWq8Ea0VPnG8cKsiQFQVw63XCl4PS1e3wG4QOyRuOYFNzI&#10;w6oYPSwx1+7KB+qPoRIRwj5HBXUIbS6lL2uy6BPXEkfv7DqLIcqukrrDa4RbI6dpOpcWG44LNba0&#10;ran8OV6sgvc+O7+dmv3le757epluzKf58GulJuNh/Qoi0BD+w3/tvVYwW8Dvl/gD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xLovEAAAA2wAAAA8AAAAAAAAAAAAAAAAA&#10;nwIAAGRycy9kb3ducmV2LnhtbFBLBQYAAAAABAAEAPcAAACQAwAAAAA=&#10;">
              <v:imagedata r:id="rId30" o:title="Kienbaum，FOM的合作伙伴"/>
              <v:path arrowok="t"/>
            </v:shape>
            <v:shape id="图片 27" o:spid="_x0000_s1044" type="#_x0000_t75" alt="慕尼黑市，FOM的合作伙伴" style="position:absolute;left:8109;top:94617;width:2205;height: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BzvBAAAA2wAAAA8AAABkcnMvZG93bnJldi54bWxET8lqwzAQvRf6D2IKuYRGbgwluFFCKBR6&#10;KJQ4IelxsKa2qDUSlrz9fXUI5Ph4+3Y/2VYM1AXjWMHLKgNBXDltuFZwPn08b0CEiKyxdUwKZgqw&#10;3z0+bLHQbuQjDWWsRQrhUKCCJkZfSBmqhiyGlfPEift1ncWYYFdL3eGYwm0r11n2Ki0aTg0Nenpv&#10;qPore6tgM+bsr1/OXQ4/eY/GL2fzvVRq8TQd3kBEmuJdfHN/agV5Wp++pB8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nBzvBAAAA2wAAAA8AAAAAAAAAAAAAAAAAnwIA&#10;AGRycy9kb3ducmV2LnhtbFBLBQYAAAAABAAEAPcAAACNAwAAAAA=&#10;">
              <v:imagedata r:id="rId31" o:title="慕尼黑市，FOM的合作伙伴"/>
              <v:path arrowok="t"/>
            </v:shape>
            <v:shape id="图片 28" o:spid="_x0000_s1045" type="#_x0000_t75" alt="MDK拜仁，FOM的合作伙伴" style="position:absolute;left:8184;top:95001;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FnEAAAA2wAAAA8AAABkcnMvZG93bnJldi54bWxEj81qwkAUhfcF32G4gpuiE4VGiY6igiB0&#10;1bQbd9fMNYlm7sSZUWOfvlModHk4Px9nsepMI+7kfG1ZwXiUgCAurK65VPD1uRvOQPiArLGxTAqe&#10;5GG17L0sMNP2wR90z0Mp4gj7DBVUIbSZlL6oyKAf2ZY4eifrDIYoXSm1w0ccN42cJEkqDdYcCRW2&#10;tK2ouOQ3EyFF2h5kvjm5+vv2ej0fp7ure1dq0O/WcxCBuvAf/mvvtYK3FH6/x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VFnEAAAA2wAAAA8AAAAAAAAAAAAAAAAA&#10;nwIAAGRycy9kb3ducmV2LnhtbFBLBQYAAAAABAAEAPcAAACQAwAAAAA=&#10;">
              <v:imagedata r:id="rId32" o:title="MDK拜仁，FOM的合作伙伴"/>
              <v:path arrowok="t"/>
            </v:shape>
            <v:shape id="图片 29" o:spid="_x0000_s1046" type="#_x0000_t75" alt="Medion，FOM的合作伙伴" style="position:absolute;left:9894;top:95352;width:1500;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BovDAAAA2wAAAA8AAABkcnMvZG93bnJldi54bWxEj0trAkEQhO8B/8PQgrc4q2jQ1VFE8YFe&#10;jEnuzU7vA3d61p1xXf+9EwjkWFTVV9R82ZpSNFS7wrKCQT8CQZxYXXCm4Ptr+z4B4TyyxtIyKXiS&#10;g+Wi8zbHWNsHf1Jz8ZkIEHYxKsi9r2IpXZKTQde3FXHwUlsb9EHWmdQ1PgLclHIYRR/SYMFhIceK&#10;1jkl18vdKDjv3XBj5HEqfwbTfXo7mbTRO6V63XY1A+Gp9f/hv/ZBKxiN4fd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Gi8MAAADbAAAADwAAAAAAAAAAAAAAAACf&#10;AgAAZHJzL2Rvd25yZXYueG1sUEsFBgAAAAAEAAQA9wAAAI8DAAAAAA==&#10;">
              <v:imagedata r:id="rId33" o:title="Medion，FOM的合作伙伴"/>
              <v:path arrowok="t"/>
            </v:shape>
            <v:shape id="图片 30" o:spid="_x0000_s1047" type="#_x0000_t75" alt="NRW银行，FOM的合作伙伴" style="position:absolute;left:10824;top:9439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iE/EAAAA2wAAAA8AAABkcnMvZG93bnJldi54bWxEj0FrwkAUhO+F/oflCd7qRiGlpK4ShIqC&#10;PRgD0tsj+9wEs29Ddo3x37uFQo/DzHzDLNejbcVAvW8cK5jPEhDEldMNGwXl6evtA4QPyBpbx6Tg&#10;QR7Wq9eXJWba3flIQxGMiBD2GSqoQ+gyKX1Vk0U/cx1x9C6utxii7I3UPd4j3LZykSTv0mLDcaHG&#10;jjY1VdfiZhV0h31enL/3xzQffrbG3Mpts0mUmk7G/BNEoDH8h//aO60gTeH3S/w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eiE/EAAAA2wAAAA8AAAAAAAAAAAAAAAAA&#10;nwIAAGRycy9kb3ducmV2LnhtbFBLBQYAAAAABAAEAPcAAACQAwAAAAA=&#10;">
              <v:imagedata r:id="rId34" o:title="NRW银行，FOM的合作伙伴"/>
              <v:path arrowok="t"/>
            </v:shape>
            <v:shape id="图片 31" o:spid="_x0000_s1048" type="#_x0000_t75" alt="Peek-Cloppenburg，FOM的合作伙伴" style="position:absolute;left:6234;top:9469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Eh7AAAAA2wAAAA8AAABkcnMvZG93bnJldi54bWxET8uKwjAU3Q/4D+EKbgZNdUCkGkVlCi4G&#10;Bl/7S3NtSpubkmRs/fvJYmCWh/Pe7Abbiif5UDtWMJ9lIIhLp2uuFNyuxXQFIkRkja1jUvCiALvt&#10;6G2DuXY9n+l5iZVIIRxyVGBi7HIpQ2nIYpi5jjhxD+ctxgR9JbXHPoXbVi6ybCkt1pwaDHZ0NFQ2&#10;lx+rQL4X1hdfn1VzPjTH3nxL93F/KDUZD/s1iEhD/Bf/uU9awTKtT1/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sSHsAAAADbAAAADwAAAAAAAAAAAAAAAACfAgAA&#10;ZHJzL2Rvd25yZXYueG1sUEsFBgAAAAAEAAQA9wAAAIwDAAAAAA==&#10;">
              <v:imagedata r:id="rId35" o:title="Peek-Cloppenburg，FOM的合作伙伴"/>
              <v:path arrowok="t"/>
            </v:shape>
            <v:shape id="图片 32" o:spid="_x0000_s1049" type="#_x0000_t75" alt="省，FOM的合作伙伴" style="position:absolute;left:5724;top:9550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2uHDAAAA2wAAAA8AAABkcnMvZG93bnJldi54bWxET01rwkAQvRf6H5YReqsbUygluoq0KqEX&#10;qRG1tyE7TUKzsyG7Neu/7wqCt3m8z5ktgmnFmXrXWFYwGScgiEurG64U7Iv18xsI55E1tpZJwYUc&#10;LOaPDzPMtB34i847X4kYwi5DBbX3XSalK2sy6Ma2I47cj+0N+gj7SuoehxhuWpkmyas02HBsqLGj&#10;95rK392fUZAeVxe72oZlHorvw2n/sRk+81Spp1FYTkF4Cv4uvrlzHee/wP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7a4cMAAADbAAAADwAAAAAAAAAAAAAAAACf&#10;AgAAZHJzL2Rvd25yZXYueG1sUEsFBgAAAAAEAAQA9wAAAI8DAAAAAA==&#10;">
              <v:imagedata r:id="rId36" o:title="省，FOM的合作伙伴"/>
              <v:path arrowok="t"/>
            </v:shape>
            <v:shape id="图片 34" o:spid="_x0000_s1050" type="#_x0000_t75" alt="西门子，FOM的合作伙伴" style="position:absolute;left:8064;top:95679;width:1500;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5tnDAAAA2wAAAA8AAABkcnMvZG93bnJldi54bWxEj0GLwjAUhO+C/yE8wZumrotoNYoUFjzJ&#10;truCx0fzbKvNS2mirf9+syB4HGbmG2az600tHtS6yrKC2TQCQZxbXXGh4Pfna7IE4TyyxtoyKXiS&#10;g912ONhgrG3HKT0yX4gAYRejgtL7JpbS5SUZdFPbEAfvYluDPsi2kLrFLsBNLT+iaCENVhwWSmwo&#10;KSm/ZXej4GTT+X31PTtnUXe9Ho5pniWJU2o86vdrEJ56/w6/2get4HMB/1/CD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Lm2cMAAADbAAAADwAAAAAAAAAAAAAAAACf&#10;AgAAZHJzL2Rvd25yZXYueG1sUEsFBgAAAAAEAAQA9wAAAI8DAAAAAA==&#10;">
              <v:imagedata r:id="rId37" o:title="西门子，FOM的合作伙伴"/>
              <v:path arrowok="t"/>
            </v:shape>
            <v:shape id="图片 36" o:spid="_x0000_s1051" type="#_x0000_t75" alt="埃森市，FOM的合作伙伴" style="position:absolute;left:6894;top:9568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GfjEAAAA2wAAAA8AAABkcnMvZG93bnJldi54bWxEj0FrAjEQhe9C/0OYgjfNVnCVrVFKQbHg&#10;RdeDx2Ez3Wy7mWyTqNt/bwTB4+PN+968xaq3rbiQD41jBW/jDARx5XTDtYJjuR7NQYSIrLF1TAr+&#10;KcBq+TJYYKHdlfd0OcRaJAiHAhWYGLtCylAZshjGriNO3rfzFmOSvpba4zXBbSsnWZZLiw2nBoMd&#10;fRqqfg9nm97YmPK46+Vm152yv1z/TP0k/1Jq+Np/vIOI1Mfn8SO91QqmM7hvSQC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GfjEAAAA2wAAAA8AAAAAAAAAAAAAAAAA&#10;nwIAAGRycy9kb3ducmV2LnhtbFBLBQYAAAAABAAEAPcAAACQAwAAAAA=&#10;">
              <v:imagedata r:id="rId38" o:title="埃森市，FOM的合作伙伴"/>
              <v:path arrowok="t"/>
            </v:shape>
            <v:shape id="图片 35" o:spid="_x0000_s1052" type="#_x0000_t75" alt="Stabilo，FOM的合作伙伴" style="position:absolute;left:10809;top:95742;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Kka9AAAA2wAAAA8AAABkcnMvZG93bnJldi54bWxEj80KwjAQhO+C7xBW8KapCmKrUUTw56jV&#10;g8elWdtisylN1Pr2RhA8DjPzDbNYtaYST2pcaVnBaBiBIM6sLjlXcDlvBzMQziNrrCyTgjc5WC27&#10;nQUm2r74RM/U5yJA2CWooPC+TqR0WUEG3dDWxMG72cagD7LJpW7wFeCmkuMomkqDJYeFAmvaFJTd&#10;04dRYDCO69ZfHikhXo8js9vo/Vipfq9dz0F4av0//GsftIJJDN8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YsqRr0AAADbAAAADwAAAAAAAAAAAAAAAACfAgAAZHJz&#10;L2Rvd25yZXYueG1sUEsFBgAAAAAEAAQA9wAAAIkDAAAAAA==&#10;">
              <v:imagedata r:id="rId39" o:title="Stabilo，FOM的合作伙伴"/>
              <v:path arrowok="t"/>
            </v:shape>
            <v:shape id="图片 37" o:spid="_x0000_s1053" type="#_x0000_t75" alt="TFC Flugbetrieb und -technik Beratungsgesellschaft mbH，FOM的合作伙伴" style="position:absolute;left:4149;top:94920;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c5/DAAAA2wAAAA8AAABkcnMvZG93bnJldi54bWxEj1FrwjAUhd8H/odwBd9mqg+i1SgqGwqD&#10;wrr9gGtzbYvJTUlirf9+GQz2eDjnfIez2Q3WiJ58aB0rmE0zEMSV0y3XCr6/3l+XIEJE1mgck4In&#10;BdhtRy8bzLV78Cf1ZaxFgnDIUUETY5dLGaqGLIap64iTd3XeYkzS11J7fCS4NXKeZQtpseW00GBH&#10;x4aqW3m3CowpluWHu3jj3vrKrk73YnUolJqMh/0aRKQh/of/2metYDGH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Bzn8MAAADbAAAADwAAAAAAAAAAAAAAAACf&#10;AgAAZHJzL2Rvd25yZXYueG1sUEsFBgAAAAAEAAQA9wAAAI8DAAAAAA==&#10;">
              <v:imagedata r:id="rId40" o:title="TFC Flugbetrieb und -technik Beratungsgesellschaft mbH，FOM的合作伙伴"/>
              <v:path arrowok="t"/>
            </v:shape>
            <v:shape id="图片 38" o:spid="_x0000_s1054" type="#_x0000_t75" alt="蒂森克虏伯，FOM的合作伙伴" style="position:absolute;left:9414;top:95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353BAAAA2wAAAA8AAABkcnMvZG93bnJldi54bWxET02LwjAQvQv+hzALe7PpLuwi1SgiCOJh&#10;QS14HZqxrW0mbRPb6q83hwWPj/e9XI+mFj11rrSs4CuKQRBnVpecK0jPu9kchPPIGmvLpOBBDtar&#10;6WSJibYDH6k/+VyEEHYJKii8bxIpXVaQQRfZhjhwV9sZ9AF2udQdDiHc1PI7jn+lwZJDQ4ENbQvK&#10;qtPdKPirDvenby9zPNz6qr1u03bYpUp9foybBQhPo3+L/917reAnrA9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0353BAAAA2wAAAA8AAAAAAAAAAAAAAAAAnwIA&#10;AGRycy9kb3ducmV2LnhtbFBLBQYAAAAABAAEAPcAAACNAwAAAAA=&#10;">
              <v:imagedata r:id="rId41" o:title="蒂森克虏伯，FOM的合作伙伴"/>
              <v:path arrowok="t"/>
            </v:shape>
            <v:shape id="图片 39" o:spid="_x0000_s1055" type="#_x0000_t75" alt="VHS VerbandBadenWürttemberg，FOM的合作伙伴" style="position:absolute;left:4239;top:96006;width:150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vXDAAAA2wAAAA8AAABkcnMvZG93bnJldi54bWxEj9GKwjAURN+F/YdwF/ZNU0VEuqZFhZX6&#10;oGjdD7g017bY3JQmq12/3giCj8PMnGEWaW8acaXO1ZYVjEcRCOLC6ppLBb+nn+EchPPIGhvLpOCf&#10;HKTJx2CBsbY3PtI196UIEHYxKqi8b2MpXVGRQTeyLXHwzrYz6IPsSqk7vAW4aeQkimbSYM1hocKW&#10;1hUVl/zPKMj0vd/sV9ulxXF2Me16Z7YHrdTXZ7/8BuGp9+/wq51pBdMJPL+EH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mi9cMAAADbAAAADwAAAAAAAAAAAAAAAACf&#10;AgAAZHJzL2Rvd25yZXYueG1sUEsFBgAAAAAEAAQA9wAAAI8DAAAAAA==&#10;">
              <v:imagedata r:id="rId42" o:title="VHS VerbandBadenWürttemberg，FOM的合作伙伴"/>
              <v:path arrowok="t"/>
            </v:shape>
            <v:shape id="图片 41" o:spid="_x0000_s1056" type="#_x0000_t75" alt="云达移动，FOM的合作伙伴" style="position:absolute;left:8109;top:96151;width:1500;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lvLDAAAA2wAAAA8AAABkcnMvZG93bnJldi54bWxEj1FrwjAUhd8F/0O4wt40nWNFOtMyBMEH&#10;J+j2A67NXVtsbmoSTffvzWCwx8M55zucdTWaXtzJ+c6ygudFBoK4trrjRsHX53a+AuEDssbeMin4&#10;IQ9VOZ2ssdA28pHup9CIBGFfoII2hKGQ0tctGfQLOxAn79s6gyFJ10jtMCa46eUyy3JpsOO00OJA&#10;m5bqy+lmFFzqWzzvrv1Hzhzz/fEQr51rlHqaje9vIAKN4T/8195pBS+v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GW8sMAAADbAAAADwAAAAAAAAAAAAAAAACf&#10;AgAAZHJzL2Rvd25yZXYueG1sUEsFBgAAAAAEAAQA9wAAAI8DAAAAAA==&#10;">
              <v:imagedata r:id="rId43" o:title="云达移动，FOM的合作伙伴"/>
              <v:path arrowok="t"/>
            </v:shape>
            <v:shape id="图片 43" o:spid="_x0000_s1057" type="#_x0000_t75" alt="ZDI Neuss，FOM的合作伙伴" style="position:absolute;left:5814;top:96166;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MTDDAAAA2wAAAA8AAABkcnMvZG93bnJldi54bWxEj0uLAjEQhO8L/ofQgrc142NVRqOoqOzF&#10;BR8Xb03SzgxOOsMk6vjvzcLCHouq+oqaLRpbigfVvnCsoNdNQBBrZwrOFJxP288JCB+QDZaOScGL&#10;PCzmrY8ZpsY9+UCPY8hEhLBPUUEeQpVK6XVOFn3XVcTRu7raYoiyzqSp8RnhtpT9JBlJiwXHhRwr&#10;Wuekb8e7VTDxutqZsdv01nLlLz+XvW6+9kp12s1yCiJQE/7Df+1vo2A4gN8v8QfI+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QxMMMAAADbAAAADwAAAAAAAAAAAAAAAACf&#10;AgAAZHJzL2Rvd25yZXYueG1sUEsFBgAAAAAEAAQA9wAAAI8DAAAAAA==&#10;">
              <v:imagedata r:id="rId44" o:title="ZDI Neuss，FOM的合作伙伴"/>
              <v:path arrowok="t"/>
            </v:shape>
            <w10:wrap type="tight"/>
          </v:group>
        </w:pict>
      </w:r>
    </w:p>
    <w:p w:rsidR="005411C6" w:rsidRDefault="005411C6" w:rsidP="005411C6">
      <w:pPr>
        <w:rPr>
          <w:rFonts w:ascii="Calibri" w:eastAsia="宋体" w:hAnsi="Calibri" w:cs="Times New Roman"/>
          <w:b/>
          <w:color w:val="752335"/>
          <w:sz w:val="28"/>
          <w:szCs w:val="28"/>
        </w:rPr>
      </w:pPr>
    </w:p>
    <w:p w:rsidR="005411C6" w:rsidRDefault="005411C6" w:rsidP="005411C6">
      <w:pPr>
        <w:rPr>
          <w:rFonts w:ascii="Calibri" w:eastAsia="宋体" w:hAnsi="Calibri" w:cs="Times New Roman"/>
          <w:b/>
          <w:color w:val="752335"/>
          <w:sz w:val="28"/>
          <w:szCs w:val="28"/>
        </w:rPr>
      </w:pPr>
    </w:p>
    <w:p w:rsidR="005411C6" w:rsidRDefault="005411C6" w:rsidP="005411C6">
      <w:pPr>
        <w:rPr>
          <w:rFonts w:ascii="Calibri" w:eastAsia="宋体" w:hAnsi="Calibri" w:cs="Times New Roman"/>
          <w:b/>
          <w:color w:val="752335"/>
          <w:sz w:val="28"/>
          <w:szCs w:val="28"/>
        </w:rPr>
      </w:pPr>
    </w:p>
    <w:p w:rsidR="005411C6" w:rsidRDefault="005411C6" w:rsidP="005411C6">
      <w:pPr>
        <w:rPr>
          <w:rFonts w:ascii="Calibri" w:eastAsia="宋体" w:hAnsi="Calibri" w:cs="Times New Roman"/>
          <w:b/>
          <w:color w:val="752335"/>
          <w:sz w:val="28"/>
          <w:szCs w:val="28"/>
        </w:rPr>
      </w:pPr>
    </w:p>
    <w:p w:rsidR="005411C6" w:rsidRDefault="005411C6" w:rsidP="005411C6">
      <w:pPr>
        <w:rPr>
          <w:rFonts w:ascii="Calibri" w:eastAsia="宋体" w:hAnsi="Calibri" w:cs="Times New Roman"/>
          <w:b/>
          <w:color w:val="752335"/>
          <w:sz w:val="28"/>
          <w:szCs w:val="28"/>
        </w:rPr>
      </w:pPr>
    </w:p>
    <w:p w:rsidR="005411C6" w:rsidRPr="00A46AC4" w:rsidRDefault="005411C6" w:rsidP="005411C6">
      <w:pPr>
        <w:jc w:val="center"/>
        <w:rPr>
          <w:rFonts w:ascii="Calibri" w:eastAsia="宋体" w:hAnsi="Calibri" w:cs="Times New Roman"/>
          <w:b/>
          <w:color w:val="C0504D" w:themeColor="accent2"/>
          <w:sz w:val="18"/>
          <w:szCs w:val="18"/>
        </w:rPr>
      </w:pPr>
      <w:r w:rsidRPr="00A46AC4">
        <w:rPr>
          <w:rFonts w:hint="eastAsia"/>
          <w:b/>
          <w:color w:val="C0504D" w:themeColor="accent2"/>
          <w:sz w:val="18"/>
          <w:szCs w:val="18"/>
        </w:rPr>
        <w:t>（</w:t>
      </w:r>
      <w:r w:rsidRPr="00A46AC4">
        <w:rPr>
          <w:rFonts w:hint="eastAsia"/>
          <w:b/>
          <w:bCs/>
          <w:color w:val="C0504D" w:themeColor="accent2"/>
          <w:sz w:val="18"/>
          <w:szCs w:val="18"/>
        </w:rPr>
        <w:t>部分与</w:t>
      </w:r>
      <w:r w:rsidRPr="00A46AC4">
        <w:rPr>
          <w:rFonts w:hint="eastAsia"/>
          <w:b/>
          <w:bCs/>
          <w:color w:val="C0504D" w:themeColor="accent2"/>
          <w:sz w:val="18"/>
          <w:szCs w:val="18"/>
        </w:rPr>
        <w:t>FOM</w:t>
      </w:r>
      <w:r w:rsidRPr="00A46AC4">
        <w:rPr>
          <w:rFonts w:hint="eastAsia"/>
          <w:b/>
          <w:bCs/>
          <w:color w:val="C0504D" w:themeColor="accent2"/>
          <w:sz w:val="18"/>
          <w:szCs w:val="18"/>
        </w:rPr>
        <w:t>合作的企业</w:t>
      </w:r>
      <w:r w:rsidRPr="00A46AC4">
        <w:rPr>
          <w:rFonts w:hint="eastAsia"/>
          <w:b/>
          <w:color w:val="C0504D" w:themeColor="accent2"/>
          <w:sz w:val="18"/>
          <w:szCs w:val="18"/>
        </w:rPr>
        <w:t>）</w:t>
      </w:r>
    </w:p>
    <w:p w:rsidR="003129F1" w:rsidRPr="005411C6" w:rsidRDefault="003129F1" w:rsidP="005411C6">
      <w:pPr>
        <w:spacing w:line="300" w:lineRule="exact"/>
        <w:jc w:val="left"/>
        <w:rPr>
          <w:rFonts w:asciiTheme="minorEastAsia" w:hAnsiTheme="minorEastAsia"/>
        </w:rPr>
      </w:pPr>
    </w:p>
    <w:p w:rsidR="005411C6" w:rsidRDefault="005411C6" w:rsidP="009D2C22">
      <w:pPr>
        <w:spacing w:line="300" w:lineRule="exact"/>
        <w:rPr>
          <w:rFonts w:asciiTheme="minorEastAsia" w:hAnsiTheme="minorEastAsia" w:cs="Times New Roman"/>
          <w:b/>
          <w:color w:val="002060"/>
          <w:sz w:val="28"/>
          <w:szCs w:val="28"/>
        </w:rPr>
      </w:pPr>
    </w:p>
    <w:p w:rsidR="003129F1" w:rsidRPr="002C0A74" w:rsidRDefault="002C47D4" w:rsidP="009D2C22">
      <w:pPr>
        <w:spacing w:line="300" w:lineRule="exact"/>
        <w:rPr>
          <w:rFonts w:asciiTheme="minorEastAsia" w:hAnsiTheme="minorEastAsia" w:cs="Times New Roman"/>
          <w:b/>
          <w:color w:val="002060"/>
          <w:sz w:val="28"/>
          <w:szCs w:val="28"/>
        </w:rPr>
      </w:pPr>
      <w:r w:rsidRPr="002C0A74">
        <w:rPr>
          <w:rFonts w:asciiTheme="minorEastAsia" w:hAnsiTheme="minorEastAsia" w:cs="Times New Roman" w:hint="eastAsia"/>
          <w:b/>
          <w:color w:val="002060"/>
          <w:sz w:val="28"/>
          <w:szCs w:val="28"/>
        </w:rPr>
        <w:t>北威州及</w:t>
      </w:r>
      <w:r w:rsidRPr="002C0A74">
        <w:rPr>
          <w:rFonts w:asciiTheme="minorEastAsia" w:hAnsiTheme="minorEastAsia" w:cs="Times New Roman"/>
          <w:b/>
          <w:color w:val="002060"/>
          <w:sz w:val="28"/>
          <w:szCs w:val="28"/>
        </w:rPr>
        <w:t>埃森</w:t>
      </w:r>
      <w:r w:rsidRPr="002C0A74">
        <w:rPr>
          <w:rFonts w:asciiTheme="minorEastAsia" w:hAnsiTheme="minorEastAsia" w:cs="Times New Roman" w:hint="eastAsia"/>
          <w:b/>
          <w:color w:val="002060"/>
          <w:sz w:val="28"/>
          <w:szCs w:val="28"/>
        </w:rPr>
        <w:t>市简介</w:t>
      </w:r>
    </w:p>
    <w:p w:rsidR="003129F1" w:rsidRPr="002C0A74" w:rsidRDefault="009D2C22" w:rsidP="009D2C22">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hint="eastAsia"/>
          <w:noProof/>
          <w:sz w:val="18"/>
          <w:szCs w:val="18"/>
        </w:rPr>
        <w:drawing>
          <wp:anchor distT="0" distB="0" distL="114300" distR="114300" simplePos="0" relativeHeight="251661312" behindDoc="1" locked="0" layoutInCell="1" allowOverlap="1">
            <wp:simplePos x="0" y="0"/>
            <wp:positionH relativeFrom="column">
              <wp:posOffset>3324225</wp:posOffset>
            </wp:positionH>
            <wp:positionV relativeFrom="paragraph">
              <wp:posOffset>57150</wp:posOffset>
            </wp:positionV>
            <wp:extent cx="1809750" cy="1266825"/>
            <wp:effectExtent l="19050" t="0" r="0" b="0"/>
            <wp:wrapTight wrapText="bothSides">
              <wp:wrapPolygon edited="0">
                <wp:start x="-227" y="0"/>
                <wp:lineTo x="-227" y="21438"/>
                <wp:lineTo x="21600" y="21438"/>
                <wp:lineTo x="21600" y="0"/>
                <wp:lineTo x="-227" y="0"/>
              </wp:wrapPolygon>
            </wp:wrapTight>
            <wp:docPr id="5" name="图片 4"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3.jpg"/>
                    <pic:cNvPicPr>
                      <a:picLocks noChangeAspect="1"/>
                    </pic:cNvPicPr>
                  </pic:nvPicPr>
                  <pic:blipFill>
                    <a:blip r:embed="rId45" cstate="print"/>
                    <a:stretch>
                      <a:fillRect/>
                    </a:stretch>
                  </pic:blipFill>
                  <pic:spPr>
                    <a:xfrm>
                      <a:off x="0" y="0"/>
                      <a:ext cx="1809750" cy="1266825"/>
                    </a:xfrm>
                    <a:prstGeom prst="rect">
                      <a:avLst/>
                    </a:prstGeom>
                  </pic:spPr>
                </pic:pic>
              </a:graphicData>
            </a:graphic>
          </wp:anchor>
        </w:drawing>
      </w:r>
      <w:r w:rsidR="002C47D4" w:rsidRPr="002C0A74">
        <w:rPr>
          <w:rFonts w:asciiTheme="minorEastAsia" w:hAnsiTheme="minorEastAsia" w:cs="Times New Roman" w:hint="eastAsia"/>
          <w:sz w:val="18"/>
          <w:szCs w:val="18"/>
        </w:rPr>
        <w:t>埃森经济管理应用</w:t>
      </w:r>
      <w:r w:rsidR="00D07FBA">
        <w:rPr>
          <w:rFonts w:asciiTheme="minorEastAsia" w:hAnsiTheme="minorEastAsia" w:cs="Times New Roman" w:hint="eastAsia"/>
          <w:sz w:val="18"/>
          <w:szCs w:val="18"/>
        </w:rPr>
        <w:t>科技</w:t>
      </w:r>
      <w:r w:rsidR="002C47D4" w:rsidRPr="002C0A74">
        <w:rPr>
          <w:rFonts w:asciiTheme="minorEastAsia" w:hAnsiTheme="minorEastAsia" w:cs="Times New Roman" w:hint="eastAsia"/>
          <w:sz w:val="18"/>
          <w:szCs w:val="18"/>
        </w:rPr>
        <w:t>大学位于德国西部的北威斯特法伦州（以下简称：北威州）埃森市。该州是德国工业心脏，现代化技术中心，文化和媒体中心，国际物流中心，北威州有1800万人口，是德国人口最多的州。北威州地理位置非常优越，无论是在德国、还是欧洲都处于中心位置；同时，这里交通完备，有一个内陆港，和周边国际机场联系非常密切，路网非常密集，铁路设施完备。在这样的环境下，既有巨大的消费市场，又有相当好的购买力的消费群体。</w:t>
      </w:r>
    </w:p>
    <w:p w:rsidR="003129F1" w:rsidRPr="002C0A74" w:rsidRDefault="009D2C22" w:rsidP="009D2C22">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hint="eastAsia"/>
          <w:noProof/>
          <w:sz w:val="18"/>
          <w:szCs w:val="18"/>
        </w:rPr>
        <w:drawing>
          <wp:anchor distT="0" distB="0" distL="114300" distR="114300" simplePos="0" relativeHeight="251663360" behindDoc="1" locked="0" layoutInCell="1" allowOverlap="1">
            <wp:simplePos x="0" y="0"/>
            <wp:positionH relativeFrom="column">
              <wp:posOffset>47625</wp:posOffset>
            </wp:positionH>
            <wp:positionV relativeFrom="paragraph">
              <wp:posOffset>10795</wp:posOffset>
            </wp:positionV>
            <wp:extent cx="2057400" cy="1438275"/>
            <wp:effectExtent l="19050" t="0" r="0" b="0"/>
            <wp:wrapTight wrapText="bothSides">
              <wp:wrapPolygon edited="0">
                <wp:start x="-200" y="0"/>
                <wp:lineTo x="-200" y="21457"/>
                <wp:lineTo x="21600" y="21457"/>
                <wp:lineTo x="21600" y="0"/>
                <wp:lineTo x="-200" y="0"/>
              </wp:wrapPolygon>
            </wp:wrapTight>
            <wp:docPr id="3" name="图片 2"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png"/>
                    <pic:cNvPicPr>
                      <a:picLocks noChangeAspect="1"/>
                    </pic:cNvPicPr>
                  </pic:nvPicPr>
                  <pic:blipFill>
                    <a:blip r:embed="rId46" cstate="print"/>
                    <a:stretch>
                      <a:fillRect/>
                    </a:stretch>
                  </pic:blipFill>
                  <pic:spPr>
                    <a:xfrm>
                      <a:off x="0" y="0"/>
                      <a:ext cx="2057400" cy="1438275"/>
                    </a:xfrm>
                    <a:prstGeom prst="rect">
                      <a:avLst/>
                    </a:prstGeom>
                  </pic:spPr>
                </pic:pic>
              </a:graphicData>
            </a:graphic>
          </wp:anchor>
        </w:drawing>
      </w:r>
      <w:r w:rsidR="002C47D4" w:rsidRPr="002C0A74">
        <w:rPr>
          <w:rFonts w:asciiTheme="minorEastAsia" w:hAnsiTheme="minorEastAsia" w:cs="Times New Roman" w:hint="eastAsia"/>
          <w:sz w:val="18"/>
          <w:szCs w:val="18"/>
        </w:rPr>
        <w:t>今天的北威州已经发展成为欧洲经济核心，是德国吸引外国直接投资额最多的联邦</w:t>
      </w:r>
      <w:proofErr w:type="gramStart"/>
      <w:r w:rsidR="002C47D4" w:rsidRPr="002C0A74">
        <w:rPr>
          <w:rFonts w:asciiTheme="minorEastAsia" w:hAnsiTheme="minorEastAsia" w:cs="Times New Roman" w:hint="eastAsia"/>
          <w:sz w:val="18"/>
          <w:szCs w:val="18"/>
        </w:rPr>
        <w:t>州金融</w:t>
      </w:r>
      <w:proofErr w:type="gramEnd"/>
      <w:r w:rsidR="002C47D4" w:rsidRPr="002C0A74">
        <w:rPr>
          <w:rFonts w:asciiTheme="minorEastAsia" w:hAnsiTheme="minorEastAsia" w:cs="Times New Roman" w:hint="eastAsia"/>
          <w:sz w:val="18"/>
          <w:szCs w:val="18"/>
        </w:rPr>
        <w:t>时报集团旗下的权威杂志将北威州评为欧洲最具经济潜力的地区。德国企业50强中有32家总部设在北威州，凭借靠近欧洲核心的地理位置；优越的交通基础设施；靠近销售市场的三大巨力优势，13100多家来自重要投资国的外资企业坐镇北威州掌控其德国和欧洲业务，如3M公司、英国石油、爱立信、福特汽车、LG电子、QVC、</w:t>
      </w:r>
      <w:hyperlink r:id="rId47" w:tgtFrame="http://business.sohu.com/20120615/_blank" w:history="1">
        <w:r w:rsidR="002C47D4" w:rsidRPr="002C0A74">
          <w:rPr>
            <w:rFonts w:asciiTheme="minorEastAsia" w:hAnsiTheme="minorEastAsia" w:cs="Times New Roman" w:hint="eastAsia"/>
            <w:sz w:val="18"/>
            <w:szCs w:val="18"/>
          </w:rPr>
          <w:t>三一重工</w:t>
        </w:r>
      </w:hyperlink>
      <w:r w:rsidR="002C47D4" w:rsidRPr="002C0A74">
        <w:rPr>
          <w:rFonts w:asciiTheme="minorEastAsia" w:hAnsiTheme="minorEastAsia" w:cs="Times New Roman" w:hint="eastAsia"/>
          <w:sz w:val="18"/>
          <w:szCs w:val="18"/>
        </w:rPr>
        <w:t>、丰田汽车和</w:t>
      </w:r>
      <w:proofErr w:type="gramStart"/>
      <w:r w:rsidR="002C47D4" w:rsidRPr="002C0A74">
        <w:rPr>
          <w:rFonts w:asciiTheme="minorEastAsia" w:hAnsiTheme="minorEastAsia" w:cs="Times New Roman" w:hint="eastAsia"/>
          <w:sz w:val="18"/>
          <w:szCs w:val="18"/>
        </w:rPr>
        <w:t>沃达</w:t>
      </w:r>
      <w:proofErr w:type="gramEnd"/>
      <w:r w:rsidR="002C47D4" w:rsidRPr="002C0A74">
        <w:rPr>
          <w:rFonts w:asciiTheme="minorEastAsia" w:hAnsiTheme="minorEastAsia" w:cs="Times New Roman" w:hint="eastAsia"/>
          <w:sz w:val="18"/>
          <w:szCs w:val="18"/>
        </w:rPr>
        <w:t>丰电信公司……。北威州共有40多所大学，包括亚琛工业大学、杜伊斯堡-埃森大学、波恩大学、科隆大学等众多德国著名大学云集于此。而随着包括中国在内的亚洲新兴经济体的崛起，北威州成为"走出去的"中国企业在欧洲落户的首选，在北威州也已逐渐形成了浓郁的亚洲氛围和高度的文化亲和力。</w:t>
      </w:r>
    </w:p>
    <w:p w:rsidR="009D2C22" w:rsidRPr="002C0A74" w:rsidRDefault="009D2C22" w:rsidP="009D2C22">
      <w:pPr>
        <w:spacing w:line="300" w:lineRule="exact"/>
        <w:rPr>
          <w:rFonts w:asciiTheme="minorEastAsia" w:hAnsiTheme="minorEastAsia" w:cs="Times New Roman"/>
          <w:b/>
          <w:color w:val="002060"/>
          <w:sz w:val="18"/>
          <w:szCs w:val="18"/>
        </w:rPr>
      </w:pPr>
    </w:p>
    <w:p w:rsidR="003129F1" w:rsidRPr="002C0A74" w:rsidRDefault="003129F1" w:rsidP="009D2C22">
      <w:pPr>
        <w:spacing w:line="300" w:lineRule="exact"/>
        <w:rPr>
          <w:rFonts w:asciiTheme="minorEastAsia" w:hAnsiTheme="minorEastAsia"/>
          <w:sz w:val="18"/>
          <w:szCs w:val="18"/>
        </w:rPr>
      </w:pPr>
    </w:p>
    <w:p w:rsidR="003129F1" w:rsidRPr="002C0A74" w:rsidRDefault="007E4CC1" w:rsidP="009D2C22">
      <w:pPr>
        <w:spacing w:line="300" w:lineRule="exact"/>
        <w:rPr>
          <w:rFonts w:asciiTheme="minorEastAsia" w:hAnsiTheme="minorEastAsia" w:cs="Times New Roman"/>
          <w:b/>
          <w:color w:val="002060"/>
          <w:sz w:val="28"/>
          <w:szCs w:val="28"/>
        </w:rPr>
      </w:pPr>
      <w:r w:rsidRPr="002C0A74">
        <w:rPr>
          <w:rFonts w:asciiTheme="minorEastAsia" w:hAnsiTheme="minorEastAsia" w:cs="Times New Roman" w:hint="eastAsia"/>
          <w:b/>
          <w:color w:val="002060"/>
          <w:sz w:val="28"/>
          <w:szCs w:val="28"/>
        </w:rPr>
        <w:t>FOM</w:t>
      </w:r>
      <w:r w:rsidR="000C42D9" w:rsidRPr="002C0A74">
        <w:rPr>
          <w:rFonts w:asciiTheme="minorEastAsia" w:hAnsiTheme="minorEastAsia" w:cs="Times New Roman" w:hint="eastAsia"/>
          <w:b/>
          <w:color w:val="002060"/>
          <w:sz w:val="28"/>
          <w:szCs w:val="28"/>
        </w:rPr>
        <w:t>英</w:t>
      </w:r>
      <w:r w:rsidRPr="002C0A74">
        <w:rPr>
          <w:rFonts w:asciiTheme="minorEastAsia" w:hAnsiTheme="minorEastAsia" w:cs="Times New Roman" w:hint="eastAsia"/>
          <w:b/>
          <w:color w:val="002060"/>
          <w:sz w:val="28"/>
          <w:szCs w:val="28"/>
        </w:rPr>
        <w:t>文</w:t>
      </w:r>
      <w:r w:rsidRPr="002C0A74">
        <w:rPr>
          <w:rFonts w:asciiTheme="minorEastAsia" w:hAnsiTheme="minorEastAsia" w:cs="Times New Roman"/>
          <w:b/>
          <w:color w:val="002060"/>
          <w:sz w:val="28"/>
          <w:szCs w:val="28"/>
        </w:rPr>
        <w:t>授课硕士</w:t>
      </w:r>
      <w:proofErr w:type="gramStart"/>
      <w:r w:rsidRPr="002C0A74">
        <w:rPr>
          <w:rFonts w:asciiTheme="minorEastAsia" w:hAnsiTheme="minorEastAsia" w:cs="Times New Roman"/>
          <w:b/>
          <w:color w:val="002060"/>
          <w:sz w:val="28"/>
          <w:szCs w:val="28"/>
        </w:rPr>
        <w:t>项目</w:t>
      </w:r>
      <w:r w:rsidR="002C47D4" w:rsidRPr="002C0A74">
        <w:rPr>
          <w:rFonts w:asciiTheme="minorEastAsia" w:hAnsiTheme="minorEastAsia" w:cs="Times New Roman" w:hint="eastAsia"/>
          <w:b/>
          <w:color w:val="002060"/>
          <w:sz w:val="28"/>
          <w:szCs w:val="28"/>
        </w:rPr>
        <w:t>项目</w:t>
      </w:r>
      <w:proofErr w:type="gramEnd"/>
      <w:r w:rsidR="002C47D4" w:rsidRPr="002C0A74">
        <w:rPr>
          <w:rFonts w:asciiTheme="minorEastAsia" w:hAnsiTheme="minorEastAsia" w:cs="Times New Roman" w:hint="eastAsia"/>
          <w:b/>
          <w:color w:val="002060"/>
          <w:sz w:val="28"/>
          <w:szCs w:val="28"/>
        </w:rPr>
        <w:t>介绍</w:t>
      </w:r>
      <w:r w:rsidRPr="002C0A74">
        <w:rPr>
          <w:rFonts w:asciiTheme="minorEastAsia" w:hAnsiTheme="minorEastAsia" w:cs="Times New Roman" w:hint="eastAsia"/>
          <w:b/>
          <w:color w:val="002060"/>
          <w:sz w:val="28"/>
          <w:szCs w:val="28"/>
        </w:rPr>
        <w:t>：</w:t>
      </w:r>
      <w:r w:rsidR="002C47D4" w:rsidRPr="002C0A74">
        <w:rPr>
          <w:rFonts w:asciiTheme="minorEastAsia" w:hAnsiTheme="minorEastAsia" w:hint="eastAsia"/>
          <w:b/>
          <w:bCs/>
          <w:color w:val="002060"/>
          <w:szCs w:val="21"/>
        </w:rPr>
        <w:t>会计与金融专业</w:t>
      </w:r>
    </w:p>
    <w:p w:rsidR="00F6312C" w:rsidRDefault="00F6312C" w:rsidP="009D2C22">
      <w:pPr>
        <w:spacing w:line="300" w:lineRule="exact"/>
        <w:rPr>
          <w:rFonts w:asciiTheme="minorEastAsia" w:hAnsiTheme="minorEastAsia"/>
          <w:szCs w:val="21"/>
        </w:rPr>
      </w:pPr>
    </w:p>
    <w:p w:rsidR="003129F1" w:rsidRPr="002C0A74" w:rsidRDefault="002C47D4" w:rsidP="009D2C22">
      <w:pPr>
        <w:spacing w:line="300" w:lineRule="exact"/>
        <w:rPr>
          <w:rFonts w:asciiTheme="minorEastAsia" w:hAnsiTheme="minorEastAsia"/>
          <w:b/>
          <w:bCs/>
          <w:szCs w:val="21"/>
        </w:rPr>
      </w:pPr>
      <w:r w:rsidRPr="002C0A74">
        <w:rPr>
          <w:rFonts w:asciiTheme="minorEastAsia" w:hAnsiTheme="minorEastAsia" w:hint="eastAsia"/>
          <w:szCs w:val="21"/>
        </w:rPr>
        <w:t>◆</w:t>
      </w:r>
      <w:r w:rsidR="00823727" w:rsidRPr="002C0A74">
        <w:rPr>
          <w:rFonts w:asciiTheme="minorEastAsia" w:hAnsiTheme="minorEastAsia" w:hint="eastAsia"/>
          <w:b/>
          <w:bCs/>
          <w:szCs w:val="21"/>
        </w:rPr>
        <w:t>学位与学分</w:t>
      </w:r>
    </w:p>
    <w:p w:rsidR="002715BC" w:rsidRPr="00E40EED" w:rsidRDefault="00823727" w:rsidP="009D2C22">
      <w:pPr>
        <w:spacing w:line="300" w:lineRule="exact"/>
        <w:rPr>
          <w:rFonts w:asciiTheme="minorEastAsia" w:hAnsiTheme="minorEastAsia"/>
          <w:sz w:val="18"/>
          <w:szCs w:val="18"/>
        </w:rPr>
      </w:pPr>
      <w:r w:rsidRPr="002C0A74">
        <w:rPr>
          <w:rFonts w:asciiTheme="minorEastAsia" w:hAnsiTheme="minorEastAsia"/>
          <w:sz w:val="18"/>
          <w:szCs w:val="18"/>
        </w:rPr>
        <w:t xml:space="preserve">Master </w:t>
      </w:r>
      <w:r w:rsidRPr="002C0A74">
        <w:rPr>
          <w:rFonts w:asciiTheme="minorEastAsia" w:hAnsiTheme="minorEastAsia" w:hint="eastAsia"/>
          <w:sz w:val="18"/>
          <w:szCs w:val="18"/>
        </w:rPr>
        <w:t>of Arts 文科</w:t>
      </w:r>
      <w:r w:rsidRPr="002C0A74">
        <w:rPr>
          <w:rFonts w:asciiTheme="minorEastAsia" w:hAnsiTheme="minorEastAsia"/>
          <w:sz w:val="18"/>
          <w:szCs w:val="18"/>
        </w:rPr>
        <w:t>硕士</w:t>
      </w:r>
    </w:p>
    <w:p w:rsidR="00F6312C" w:rsidRDefault="00F6312C" w:rsidP="009D2C22">
      <w:pPr>
        <w:spacing w:line="300" w:lineRule="exact"/>
        <w:rPr>
          <w:rFonts w:asciiTheme="minorEastAsia" w:hAnsiTheme="minorEastAsia"/>
          <w:szCs w:val="21"/>
        </w:rPr>
      </w:pPr>
    </w:p>
    <w:p w:rsidR="002715BC" w:rsidRPr="002C0A74" w:rsidRDefault="002715BC" w:rsidP="009D2C22">
      <w:pPr>
        <w:spacing w:line="300" w:lineRule="exact"/>
        <w:rPr>
          <w:rFonts w:asciiTheme="minorEastAsia" w:hAnsiTheme="minorEastAsia"/>
          <w:b/>
          <w:bCs/>
          <w:szCs w:val="21"/>
        </w:rPr>
      </w:pPr>
      <w:r w:rsidRPr="002C0A74">
        <w:rPr>
          <w:rFonts w:asciiTheme="minorEastAsia" w:hAnsiTheme="minorEastAsia" w:hint="eastAsia"/>
          <w:szCs w:val="21"/>
        </w:rPr>
        <w:t>◆</w:t>
      </w:r>
      <w:r w:rsidRPr="002C0A74">
        <w:rPr>
          <w:rFonts w:asciiTheme="minorEastAsia" w:hAnsiTheme="minorEastAsia" w:hint="eastAsia"/>
          <w:b/>
          <w:bCs/>
          <w:szCs w:val="21"/>
        </w:rPr>
        <w:t>入学</w:t>
      </w:r>
      <w:r w:rsidRPr="002C0A74">
        <w:rPr>
          <w:rFonts w:asciiTheme="minorEastAsia" w:hAnsiTheme="minorEastAsia"/>
          <w:b/>
          <w:bCs/>
          <w:szCs w:val="21"/>
        </w:rPr>
        <w:t>条件</w:t>
      </w:r>
    </w:p>
    <w:p w:rsidR="002715BC" w:rsidRPr="002C0A74" w:rsidRDefault="002715BC" w:rsidP="009D2C22">
      <w:pPr>
        <w:spacing w:line="300" w:lineRule="exact"/>
        <w:rPr>
          <w:rFonts w:asciiTheme="minorEastAsia" w:hAnsiTheme="minorEastAsia"/>
          <w:sz w:val="18"/>
          <w:szCs w:val="18"/>
        </w:rPr>
      </w:pPr>
      <w:r w:rsidRPr="002C0A74">
        <w:rPr>
          <w:rFonts w:asciiTheme="minorEastAsia" w:hAnsiTheme="minorEastAsia" w:hint="eastAsia"/>
          <w:b/>
          <w:sz w:val="18"/>
          <w:szCs w:val="18"/>
        </w:rPr>
        <w:t>1.专业要求</w:t>
      </w:r>
      <w:r w:rsidRPr="002C0A74">
        <w:rPr>
          <w:rFonts w:asciiTheme="minorEastAsia" w:hAnsiTheme="minorEastAsia" w:hint="eastAsia"/>
          <w:sz w:val="18"/>
          <w:szCs w:val="18"/>
        </w:rPr>
        <w:t>：</w:t>
      </w:r>
      <w:r w:rsidR="003400C2" w:rsidRPr="002C0A74">
        <w:rPr>
          <w:rFonts w:asciiTheme="minorEastAsia" w:hAnsiTheme="minorEastAsia" w:hint="eastAsia"/>
          <w:sz w:val="18"/>
          <w:szCs w:val="18"/>
        </w:rPr>
        <w:t>获得</w:t>
      </w:r>
      <w:r w:rsidRPr="002C0A74">
        <w:rPr>
          <w:rFonts w:asciiTheme="minorEastAsia" w:hAnsiTheme="minorEastAsia"/>
          <w:sz w:val="18"/>
          <w:szCs w:val="18"/>
        </w:rPr>
        <w:t>经管类相关专业</w:t>
      </w:r>
      <w:r w:rsidRPr="002C0A74">
        <w:rPr>
          <w:rFonts w:asciiTheme="minorEastAsia" w:hAnsiTheme="minorEastAsia" w:hint="eastAsia"/>
          <w:sz w:val="18"/>
          <w:szCs w:val="18"/>
        </w:rPr>
        <w:t>本科</w:t>
      </w:r>
      <w:r w:rsidRPr="002C0A74">
        <w:rPr>
          <w:rFonts w:asciiTheme="minorEastAsia" w:hAnsiTheme="minorEastAsia"/>
          <w:sz w:val="18"/>
          <w:szCs w:val="18"/>
        </w:rPr>
        <w:t>毕业</w:t>
      </w:r>
      <w:r w:rsidR="003400C2" w:rsidRPr="002C0A74">
        <w:rPr>
          <w:rFonts w:asciiTheme="minorEastAsia" w:hAnsiTheme="minorEastAsia" w:hint="eastAsia"/>
          <w:sz w:val="18"/>
          <w:szCs w:val="18"/>
        </w:rPr>
        <w:t>证和学位证；</w:t>
      </w:r>
      <w:r w:rsidRPr="002C0A74">
        <w:rPr>
          <w:rFonts w:asciiTheme="minorEastAsia" w:hAnsiTheme="minorEastAsia"/>
          <w:sz w:val="18"/>
          <w:szCs w:val="18"/>
        </w:rPr>
        <w:t>本科课程包含会计、金融</w:t>
      </w:r>
      <w:r w:rsidRPr="002C0A74">
        <w:rPr>
          <w:rFonts w:asciiTheme="minorEastAsia" w:hAnsiTheme="minorEastAsia" w:hint="eastAsia"/>
          <w:sz w:val="18"/>
          <w:szCs w:val="18"/>
        </w:rPr>
        <w:t>、</w:t>
      </w:r>
      <w:r w:rsidRPr="002C0A74">
        <w:rPr>
          <w:rFonts w:asciiTheme="minorEastAsia" w:hAnsiTheme="minorEastAsia"/>
          <w:sz w:val="18"/>
          <w:szCs w:val="18"/>
        </w:rPr>
        <w:t>管理等</w:t>
      </w:r>
      <w:r w:rsidRPr="002C0A74">
        <w:rPr>
          <w:rFonts w:asciiTheme="minorEastAsia" w:hAnsiTheme="minorEastAsia" w:hint="eastAsia"/>
          <w:sz w:val="18"/>
          <w:szCs w:val="18"/>
        </w:rPr>
        <w:t>相关</w:t>
      </w:r>
      <w:r w:rsidRPr="002C0A74">
        <w:rPr>
          <w:rFonts w:asciiTheme="minorEastAsia" w:hAnsiTheme="minorEastAsia"/>
          <w:sz w:val="18"/>
          <w:szCs w:val="18"/>
        </w:rPr>
        <w:t>课程</w:t>
      </w:r>
      <w:r w:rsidRPr="002C0A74">
        <w:rPr>
          <w:rFonts w:asciiTheme="minorEastAsia" w:hAnsiTheme="minorEastAsia" w:hint="eastAsia"/>
          <w:sz w:val="18"/>
          <w:szCs w:val="18"/>
        </w:rPr>
        <w:t>，</w:t>
      </w:r>
      <w:r w:rsidRPr="002C0A74">
        <w:rPr>
          <w:rFonts w:asciiTheme="minorEastAsia" w:hAnsiTheme="minorEastAsia"/>
          <w:sz w:val="18"/>
          <w:szCs w:val="18"/>
        </w:rPr>
        <w:t>不确定的专业需要FOM来</w:t>
      </w:r>
      <w:r w:rsidRPr="002C0A74">
        <w:rPr>
          <w:rFonts w:asciiTheme="minorEastAsia" w:hAnsiTheme="minorEastAsia" w:hint="eastAsia"/>
          <w:sz w:val="18"/>
          <w:szCs w:val="18"/>
        </w:rPr>
        <w:t>核实</w:t>
      </w:r>
      <w:r w:rsidRPr="002C0A74">
        <w:rPr>
          <w:rFonts w:asciiTheme="minorEastAsia" w:hAnsiTheme="minorEastAsia"/>
          <w:sz w:val="18"/>
          <w:szCs w:val="18"/>
        </w:rPr>
        <w:t>。</w:t>
      </w:r>
    </w:p>
    <w:p w:rsidR="002715BC" w:rsidRDefault="002715BC" w:rsidP="00377F7A">
      <w:pPr>
        <w:spacing w:line="340" w:lineRule="exact"/>
        <w:rPr>
          <w:rFonts w:asciiTheme="minorEastAsia" w:hAnsiTheme="minorEastAsia"/>
          <w:sz w:val="18"/>
          <w:szCs w:val="18"/>
        </w:rPr>
      </w:pPr>
      <w:r w:rsidRPr="002C0A74">
        <w:rPr>
          <w:rFonts w:asciiTheme="minorEastAsia" w:hAnsiTheme="minorEastAsia" w:hint="eastAsia"/>
          <w:b/>
          <w:sz w:val="18"/>
          <w:szCs w:val="18"/>
        </w:rPr>
        <w:t>2.语言</w:t>
      </w:r>
      <w:r w:rsidR="00557466" w:rsidRPr="002C0A74">
        <w:rPr>
          <w:rFonts w:asciiTheme="minorEastAsia" w:hAnsiTheme="minorEastAsia" w:hint="eastAsia"/>
          <w:b/>
          <w:sz w:val="18"/>
          <w:szCs w:val="18"/>
        </w:rPr>
        <w:t>要求</w:t>
      </w:r>
      <w:r w:rsidRPr="002C0A74">
        <w:rPr>
          <w:rFonts w:asciiTheme="minorEastAsia" w:hAnsiTheme="minorEastAsia" w:hint="eastAsia"/>
          <w:b/>
          <w:sz w:val="18"/>
          <w:szCs w:val="18"/>
        </w:rPr>
        <w:t>：</w:t>
      </w:r>
      <w:proofErr w:type="gramStart"/>
      <w:r w:rsidR="00377F7A" w:rsidRPr="002C0A74">
        <w:rPr>
          <w:rFonts w:asciiTheme="minorEastAsia" w:hAnsiTheme="minorEastAsia"/>
          <w:sz w:val="18"/>
          <w:szCs w:val="18"/>
        </w:rPr>
        <w:t>雅思</w:t>
      </w:r>
      <w:proofErr w:type="gramEnd"/>
      <w:r w:rsidR="00377F7A" w:rsidRPr="002C0A74">
        <w:rPr>
          <w:rFonts w:asciiTheme="minorEastAsia" w:hAnsiTheme="minorEastAsia"/>
          <w:sz w:val="18"/>
          <w:szCs w:val="18"/>
        </w:rPr>
        <w:t>5.5</w:t>
      </w:r>
      <w:r w:rsidR="00377F7A" w:rsidRPr="002C0A74">
        <w:rPr>
          <w:rFonts w:asciiTheme="minorEastAsia" w:hAnsiTheme="minorEastAsia" w:hint="eastAsia"/>
          <w:sz w:val="18"/>
          <w:szCs w:val="18"/>
        </w:rPr>
        <w:t>或</w:t>
      </w:r>
      <w:r w:rsidR="00552E01">
        <w:rPr>
          <w:rFonts w:asciiTheme="minorEastAsia" w:hAnsiTheme="minorEastAsia" w:hint="eastAsia"/>
          <w:sz w:val="18"/>
          <w:szCs w:val="18"/>
        </w:rPr>
        <w:t>其他</w:t>
      </w:r>
      <w:proofErr w:type="gramStart"/>
      <w:r w:rsidR="00552E01">
        <w:rPr>
          <w:rFonts w:asciiTheme="minorEastAsia" w:hAnsiTheme="minorEastAsia" w:hint="eastAsia"/>
          <w:sz w:val="18"/>
          <w:szCs w:val="18"/>
        </w:rPr>
        <w:t>达到欧标</w:t>
      </w:r>
      <w:proofErr w:type="gramEnd"/>
      <w:r w:rsidR="00552E01">
        <w:rPr>
          <w:rFonts w:asciiTheme="minorEastAsia" w:hAnsiTheme="minorEastAsia" w:hint="eastAsia"/>
          <w:sz w:val="18"/>
          <w:szCs w:val="18"/>
        </w:rPr>
        <w:t>B</w:t>
      </w:r>
      <w:r w:rsidR="00552E01">
        <w:rPr>
          <w:rFonts w:asciiTheme="minorEastAsia" w:hAnsiTheme="minorEastAsia"/>
          <w:sz w:val="18"/>
          <w:szCs w:val="18"/>
        </w:rPr>
        <w:t>2</w:t>
      </w:r>
      <w:r w:rsidR="00552E01">
        <w:rPr>
          <w:rFonts w:asciiTheme="minorEastAsia" w:hAnsiTheme="minorEastAsia" w:hint="eastAsia"/>
          <w:sz w:val="18"/>
          <w:szCs w:val="18"/>
        </w:rPr>
        <w:t>等级水平语言证书，例如：新托福7</w:t>
      </w:r>
      <w:r w:rsidR="00552E01">
        <w:rPr>
          <w:rFonts w:asciiTheme="minorEastAsia" w:hAnsiTheme="minorEastAsia"/>
          <w:sz w:val="18"/>
          <w:szCs w:val="18"/>
        </w:rPr>
        <w:t>5</w:t>
      </w:r>
      <w:r w:rsidR="00552E01">
        <w:rPr>
          <w:rFonts w:asciiTheme="minorEastAsia" w:hAnsiTheme="minorEastAsia" w:hint="eastAsia"/>
          <w:sz w:val="18"/>
          <w:szCs w:val="18"/>
        </w:rPr>
        <w:t>分、大学英语四级6</w:t>
      </w:r>
      <w:r w:rsidR="00552E01">
        <w:rPr>
          <w:rFonts w:asciiTheme="minorEastAsia" w:hAnsiTheme="minorEastAsia"/>
          <w:sz w:val="18"/>
          <w:szCs w:val="18"/>
        </w:rPr>
        <w:t>00</w:t>
      </w:r>
      <w:r w:rsidR="00552E01">
        <w:rPr>
          <w:rFonts w:asciiTheme="minorEastAsia" w:hAnsiTheme="minorEastAsia" w:hint="eastAsia"/>
          <w:sz w:val="18"/>
          <w:szCs w:val="18"/>
        </w:rPr>
        <w:t>分、</w:t>
      </w:r>
      <w:r w:rsidR="00552E01">
        <w:rPr>
          <w:rFonts w:asciiTheme="minorEastAsia" w:hAnsiTheme="minorEastAsia" w:hint="eastAsia"/>
          <w:sz w:val="18"/>
          <w:szCs w:val="18"/>
        </w:rPr>
        <w:lastRenderedPageBreak/>
        <w:t>大学英语六级5</w:t>
      </w:r>
      <w:r w:rsidR="00552E01">
        <w:rPr>
          <w:rFonts w:asciiTheme="minorEastAsia" w:hAnsiTheme="minorEastAsia"/>
          <w:sz w:val="18"/>
          <w:szCs w:val="18"/>
        </w:rPr>
        <w:t>00</w:t>
      </w:r>
      <w:r w:rsidR="00552E01">
        <w:rPr>
          <w:rFonts w:asciiTheme="minorEastAsia" w:hAnsiTheme="minorEastAsia" w:hint="eastAsia"/>
          <w:sz w:val="18"/>
          <w:szCs w:val="18"/>
        </w:rPr>
        <w:t>分等英语证书。</w:t>
      </w:r>
    </w:p>
    <w:p w:rsidR="00552E01" w:rsidRPr="00552E01" w:rsidRDefault="00552E01" w:rsidP="00377F7A">
      <w:pPr>
        <w:spacing w:line="340" w:lineRule="exact"/>
        <w:rPr>
          <w:rFonts w:asciiTheme="minorEastAsia" w:hAnsiTheme="minorEastAsia"/>
          <w:sz w:val="18"/>
          <w:szCs w:val="18"/>
        </w:rPr>
      </w:pPr>
      <w:r w:rsidRPr="00552E01">
        <w:rPr>
          <w:rFonts w:asciiTheme="minorEastAsia" w:hAnsiTheme="minorEastAsia" w:hint="eastAsia"/>
          <w:sz w:val="18"/>
          <w:szCs w:val="18"/>
        </w:rPr>
        <w:t>基础德语（2</w:t>
      </w:r>
      <w:r w:rsidRPr="00552E01">
        <w:rPr>
          <w:rFonts w:asciiTheme="minorEastAsia" w:hAnsiTheme="minorEastAsia"/>
          <w:sz w:val="18"/>
          <w:szCs w:val="18"/>
        </w:rPr>
        <w:t>00</w:t>
      </w:r>
      <w:r w:rsidRPr="00552E01">
        <w:rPr>
          <w:rFonts w:asciiTheme="minorEastAsia" w:hAnsiTheme="minorEastAsia" w:hint="eastAsia"/>
          <w:sz w:val="18"/>
          <w:szCs w:val="18"/>
        </w:rPr>
        <w:t>学时）</w:t>
      </w:r>
      <w:r>
        <w:rPr>
          <w:rFonts w:asciiTheme="minorEastAsia" w:hAnsiTheme="minorEastAsia" w:hint="eastAsia"/>
          <w:sz w:val="18"/>
          <w:szCs w:val="18"/>
        </w:rPr>
        <w:t>。</w:t>
      </w:r>
    </w:p>
    <w:p w:rsidR="000A1189" w:rsidRPr="00E40EED" w:rsidRDefault="002715BC" w:rsidP="009D2C22">
      <w:pPr>
        <w:spacing w:line="300" w:lineRule="exact"/>
        <w:rPr>
          <w:rFonts w:asciiTheme="minorEastAsia" w:hAnsiTheme="minorEastAsia"/>
          <w:b/>
          <w:sz w:val="18"/>
          <w:szCs w:val="18"/>
        </w:rPr>
      </w:pPr>
      <w:r w:rsidRPr="002C0A74">
        <w:rPr>
          <w:rFonts w:asciiTheme="minorEastAsia" w:hAnsiTheme="minorEastAsia" w:hint="eastAsia"/>
          <w:b/>
          <w:sz w:val="18"/>
          <w:szCs w:val="18"/>
        </w:rPr>
        <w:t>3.通过</w:t>
      </w:r>
      <w:r w:rsidRPr="002C0A74">
        <w:rPr>
          <w:rFonts w:asciiTheme="minorEastAsia" w:hAnsiTheme="minorEastAsia"/>
          <w:b/>
          <w:sz w:val="18"/>
          <w:szCs w:val="18"/>
        </w:rPr>
        <w:t>FOM大学入学考试</w:t>
      </w:r>
      <w:r w:rsidR="000A1189" w:rsidRPr="002C0A74">
        <w:rPr>
          <w:rFonts w:asciiTheme="minorEastAsia" w:hAnsiTheme="minorEastAsia"/>
          <w:b/>
          <w:sz w:val="18"/>
          <w:szCs w:val="18"/>
        </w:rPr>
        <w:t>。</w:t>
      </w:r>
    </w:p>
    <w:p w:rsidR="00F6312C" w:rsidRDefault="00F6312C" w:rsidP="00BE1B9A">
      <w:pPr>
        <w:spacing w:line="340" w:lineRule="exact"/>
        <w:rPr>
          <w:rFonts w:asciiTheme="minorEastAsia" w:hAnsiTheme="minorEastAsia"/>
          <w:szCs w:val="21"/>
        </w:rPr>
      </w:pPr>
    </w:p>
    <w:p w:rsidR="00BE1B9A" w:rsidRPr="002C0A74" w:rsidRDefault="00BE1B9A" w:rsidP="00BE1B9A">
      <w:pPr>
        <w:spacing w:line="340" w:lineRule="exact"/>
        <w:rPr>
          <w:rFonts w:asciiTheme="minorEastAsia" w:hAnsiTheme="minorEastAsia"/>
          <w:b/>
          <w:bCs/>
          <w:szCs w:val="21"/>
        </w:rPr>
      </w:pPr>
      <w:r w:rsidRPr="002C0A74">
        <w:rPr>
          <w:rFonts w:asciiTheme="minorEastAsia" w:hAnsiTheme="minorEastAsia" w:hint="eastAsia"/>
          <w:szCs w:val="21"/>
        </w:rPr>
        <w:t>◆</w:t>
      </w:r>
      <w:r w:rsidRPr="002C0A74">
        <w:rPr>
          <w:rFonts w:asciiTheme="minorEastAsia" w:hAnsiTheme="minorEastAsia" w:hint="eastAsia"/>
          <w:b/>
          <w:bCs/>
          <w:szCs w:val="21"/>
        </w:rPr>
        <w:t>学习时间安排</w:t>
      </w:r>
    </w:p>
    <w:p w:rsidR="00BE1B9A" w:rsidRPr="002C0A74" w:rsidRDefault="00A71119" w:rsidP="00BE1B9A">
      <w:pPr>
        <w:rPr>
          <w:rFonts w:asciiTheme="minorEastAsia" w:hAnsiTheme="minorEastAsia"/>
          <w:sz w:val="18"/>
          <w:szCs w:val="18"/>
        </w:rPr>
      </w:pPr>
      <w:r w:rsidRPr="002C0A74">
        <w:rPr>
          <w:rFonts w:asciiTheme="minorEastAsia" w:hAnsiTheme="minorEastAsia" w:hint="eastAsia"/>
          <w:b/>
          <w:sz w:val="18"/>
          <w:szCs w:val="18"/>
        </w:rPr>
        <w:t>在中方大学完成硕士预</w:t>
      </w:r>
      <w:r w:rsidR="00CD23E8" w:rsidRPr="002C0A74">
        <w:rPr>
          <w:rFonts w:asciiTheme="minorEastAsia" w:hAnsiTheme="minorEastAsia" w:hint="eastAsia"/>
          <w:b/>
          <w:sz w:val="18"/>
          <w:szCs w:val="18"/>
        </w:rPr>
        <w:t>备</w:t>
      </w:r>
      <w:r w:rsidRPr="002C0A74">
        <w:rPr>
          <w:rFonts w:asciiTheme="minorEastAsia" w:hAnsiTheme="minorEastAsia" w:hint="eastAsia"/>
          <w:b/>
          <w:sz w:val="18"/>
          <w:szCs w:val="18"/>
        </w:rPr>
        <w:t>阶段授课学习，课程结束后参加结业考试，同时还将参加F</w:t>
      </w:r>
      <w:r w:rsidRPr="002C0A74">
        <w:rPr>
          <w:rFonts w:asciiTheme="minorEastAsia" w:hAnsiTheme="minorEastAsia"/>
          <w:b/>
          <w:sz w:val="18"/>
          <w:szCs w:val="18"/>
        </w:rPr>
        <w:t>OM</w:t>
      </w:r>
      <w:r w:rsidRPr="002C0A74">
        <w:rPr>
          <w:rFonts w:asciiTheme="minorEastAsia" w:hAnsiTheme="minorEastAsia" w:hint="eastAsia"/>
          <w:b/>
          <w:sz w:val="18"/>
          <w:szCs w:val="18"/>
        </w:rPr>
        <w:t>录取考试</w:t>
      </w:r>
    </w:p>
    <w:p w:rsidR="005F18B8" w:rsidRPr="002C0A74" w:rsidRDefault="00BE1B9A" w:rsidP="00BE1B9A">
      <w:pPr>
        <w:rPr>
          <w:rFonts w:asciiTheme="minorEastAsia" w:hAnsiTheme="minorEastAsia"/>
          <w:sz w:val="18"/>
          <w:szCs w:val="18"/>
        </w:rPr>
      </w:pPr>
      <w:r w:rsidRPr="002C0A74">
        <w:rPr>
          <w:rFonts w:asciiTheme="minorEastAsia" w:hAnsiTheme="minorEastAsia"/>
          <w:sz w:val="18"/>
          <w:szCs w:val="18"/>
        </w:rPr>
        <w:t>FOM</w:t>
      </w:r>
      <w:r w:rsidRPr="002C0A74">
        <w:rPr>
          <w:rFonts w:asciiTheme="minorEastAsia" w:hAnsiTheme="minorEastAsia" w:hint="eastAsia"/>
          <w:sz w:val="18"/>
          <w:szCs w:val="18"/>
        </w:rPr>
        <w:t>面试录取后在德国学习一年，</w:t>
      </w:r>
      <w:r w:rsidR="005F18B8" w:rsidRPr="002C0A74">
        <w:rPr>
          <w:rFonts w:asciiTheme="minorEastAsia" w:hAnsiTheme="minorEastAsia"/>
          <w:sz w:val="18"/>
          <w:szCs w:val="18"/>
        </w:rPr>
        <w:t>顺利毕业完成论文答辩后获得FOM大学硕士学位。</w:t>
      </w:r>
    </w:p>
    <w:p w:rsidR="00F6312C" w:rsidRDefault="00F6312C" w:rsidP="00BE1B9A">
      <w:pPr>
        <w:rPr>
          <w:rFonts w:asciiTheme="minorEastAsia" w:hAnsiTheme="minorEastAsia"/>
          <w:szCs w:val="21"/>
        </w:rPr>
      </w:pPr>
    </w:p>
    <w:p w:rsidR="00BE1B9A" w:rsidRPr="002C0A74" w:rsidRDefault="00BE1B9A" w:rsidP="00BE1B9A">
      <w:pPr>
        <w:rPr>
          <w:rFonts w:asciiTheme="minorEastAsia" w:hAnsiTheme="minorEastAsia"/>
          <w:b/>
          <w:sz w:val="18"/>
          <w:szCs w:val="18"/>
        </w:rPr>
      </w:pPr>
      <w:r w:rsidRPr="002C0A74">
        <w:rPr>
          <w:rFonts w:asciiTheme="minorEastAsia" w:hAnsiTheme="minorEastAsia" w:hint="eastAsia"/>
          <w:szCs w:val="21"/>
        </w:rPr>
        <w:t>◆</w:t>
      </w:r>
      <w:r w:rsidRPr="002C0A74">
        <w:rPr>
          <w:rFonts w:asciiTheme="minorEastAsia" w:hAnsiTheme="minorEastAsia" w:hint="eastAsia"/>
          <w:b/>
          <w:szCs w:val="21"/>
        </w:rPr>
        <w:t>FOM</w:t>
      </w:r>
      <w:r w:rsidRPr="002C0A74">
        <w:rPr>
          <w:rFonts w:asciiTheme="minorEastAsia" w:hAnsiTheme="minorEastAsia"/>
          <w:b/>
          <w:szCs w:val="21"/>
        </w:rPr>
        <w:t>入学考试</w:t>
      </w:r>
    </w:p>
    <w:p w:rsidR="00BE1B9A" w:rsidRPr="00E40EED" w:rsidRDefault="00BE1B9A" w:rsidP="00BE1B9A">
      <w:pPr>
        <w:rPr>
          <w:rFonts w:asciiTheme="minorEastAsia" w:hAnsiTheme="minorEastAsia"/>
          <w:sz w:val="18"/>
          <w:szCs w:val="18"/>
        </w:rPr>
      </w:pPr>
      <w:r w:rsidRPr="002C0A74">
        <w:rPr>
          <w:rFonts w:asciiTheme="minorEastAsia" w:hAnsiTheme="minorEastAsia" w:hint="eastAsia"/>
          <w:sz w:val="18"/>
          <w:szCs w:val="18"/>
        </w:rPr>
        <w:t>FOM</w:t>
      </w:r>
      <w:r w:rsidRPr="002C0A74">
        <w:rPr>
          <w:rFonts w:asciiTheme="minorEastAsia" w:hAnsiTheme="minorEastAsia"/>
          <w:sz w:val="18"/>
          <w:szCs w:val="18"/>
        </w:rPr>
        <w:t>入学考试在</w:t>
      </w:r>
      <w:r w:rsidRPr="002C0A74">
        <w:rPr>
          <w:rFonts w:asciiTheme="minorEastAsia" w:hAnsiTheme="minorEastAsia" w:hint="eastAsia"/>
          <w:sz w:val="18"/>
          <w:szCs w:val="18"/>
        </w:rPr>
        <w:t>每年7月</w:t>
      </w:r>
      <w:r w:rsidR="00CD23E8" w:rsidRPr="002C0A74">
        <w:rPr>
          <w:rFonts w:asciiTheme="minorEastAsia" w:hAnsiTheme="minorEastAsia" w:hint="eastAsia"/>
          <w:sz w:val="18"/>
          <w:szCs w:val="18"/>
        </w:rPr>
        <w:t>份左右</w:t>
      </w:r>
      <w:r w:rsidRPr="002C0A74">
        <w:rPr>
          <w:rFonts w:asciiTheme="minorEastAsia" w:hAnsiTheme="minorEastAsia"/>
          <w:sz w:val="18"/>
          <w:szCs w:val="18"/>
        </w:rPr>
        <w:t>进行，</w:t>
      </w:r>
      <w:r w:rsidRPr="002C0A74">
        <w:rPr>
          <w:rFonts w:asciiTheme="minorEastAsia" w:hAnsiTheme="minorEastAsia" w:hint="eastAsia"/>
          <w:sz w:val="18"/>
          <w:szCs w:val="18"/>
        </w:rPr>
        <w:t>考试</w:t>
      </w:r>
      <w:r w:rsidRPr="002C0A74">
        <w:rPr>
          <w:rFonts w:asciiTheme="minorEastAsia" w:hAnsiTheme="minorEastAsia"/>
          <w:sz w:val="18"/>
          <w:szCs w:val="18"/>
        </w:rPr>
        <w:t>由FOM大学教师出题阅卷，考试语言为英</w:t>
      </w:r>
      <w:r w:rsidR="00552E01">
        <w:rPr>
          <w:rFonts w:asciiTheme="minorEastAsia" w:hAnsiTheme="minorEastAsia" w:hint="eastAsia"/>
          <w:sz w:val="18"/>
          <w:szCs w:val="18"/>
        </w:rPr>
        <w:t>德双</w:t>
      </w:r>
      <w:r w:rsidRPr="002C0A74">
        <w:rPr>
          <w:rFonts w:asciiTheme="minorEastAsia" w:hAnsiTheme="minorEastAsia"/>
          <w:sz w:val="18"/>
          <w:szCs w:val="18"/>
        </w:rPr>
        <w:t>语</w:t>
      </w:r>
      <w:r w:rsidRPr="002C0A74">
        <w:rPr>
          <w:rFonts w:asciiTheme="minorEastAsia" w:hAnsiTheme="minorEastAsia" w:hint="eastAsia"/>
          <w:sz w:val="18"/>
          <w:szCs w:val="18"/>
        </w:rPr>
        <w:t>。</w:t>
      </w:r>
    </w:p>
    <w:p w:rsidR="00F6312C" w:rsidRDefault="00F6312C" w:rsidP="00BE1B9A">
      <w:pPr>
        <w:rPr>
          <w:rFonts w:asciiTheme="minorEastAsia" w:hAnsiTheme="minorEastAsia"/>
          <w:b/>
          <w:szCs w:val="21"/>
        </w:rPr>
      </w:pPr>
    </w:p>
    <w:p w:rsidR="00BE1B9A" w:rsidRPr="002C0A74" w:rsidRDefault="00BE1B9A" w:rsidP="00BE1B9A">
      <w:pPr>
        <w:rPr>
          <w:rFonts w:asciiTheme="minorEastAsia" w:hAnsiTheme="minorEastAsia"/>
          <w:b/>
          <w:szCs w:val="21"/>
        </w:rPr>
      </w:pPr>
      <w:r w:rsidRPr="002C0A74">
        <w:rPr>
          <w:rFonts w:asciiTheme="minorEastAsia" w:hAnsiTheme="minorEastAsia" w:hint="eastAsia"/>
          <w:b/>
          <w:szCs w:val="21"/>
        </w:rPr>
        <w:t>◆</w:t>
      </w:r>
      <w:r w:rsidRPr="002C0A74">
        <w:rPr>
          <w:rFonts w:asciiTheme="minorEastAsia" w:hAnsiTheme="minorEastAsia"/>
          <w:b/>
          <w:szCs w:val="21"/>
        </w:rPr>
        <w:t>FOM硕士课程开始时间</w:t>
      </w:r>
    </w:p>
    <w:p w:rsidR="00BE1B9A" w:rsidRPr="002C0A74" w:rsidRDefault="00BE1B9A" w:rsidP="00BE1B9A">
      <w:pPr>
        <w:rPr>
          <w:rFonts w:asciiTheme="minorEastAsia" w:hAnsiTheme="minorEastAsia"/>
          <w:sz w:val="18"/>
          <w:szCs w:val="18"/>
        </w:rPr>
      </w:pPr>
      <w:r w:rsidRPr="002C0A74">
        <w:rPr>
          <w:rFonts w:asciiTheme="minorEastAsia" w:hAnsiTheme="minorEastAsia" w:hint="eastAsia"/>
          <w:sz w:val="18"/>
          <w:szCs w:val="18"/>
        </w:rPr>
        <w:t>每年11月份</w:t>
      </w:r>
      <w:r w:rsidR="00CD23E8" w:rsidRPr="002C0A74">
        <w:rPr>
          <w:rFonts w:asciiTheme="minorEastAsia" w:hAnsiTheme="minorEastAsia" w:hint="eastAsia"/>
          <w:sz w:val="18"/>
          <w:szCs w:val="18"/>
        </w:rPr>
        <w:t>左右（具体以签证时间为准）</w:t>
      </w:r>
      <w:r w:rsidRPr="002C0A74">
        <w:rPr>
          <w:rFonts w:asciiTheme="minorEastAsia" w:hAnsiTheme="minorEastAsia" w:hint="eastAsia"/>
          <w:sz w:val="18"/>
          <w:szCs w:val="18"/>
        </w:rPr>
        <w:t>，</w:t>
      </w:r>
      <w:r w:rsidRPr="002C0A74">
        <w:rPr>
          <w:rFonts w:asciiTheme="minorEastAsia" w:hAnsiTheme="minorEastAsia"/>
          <w:sz w:val="18"/>
          <w:szCs w:val="18"/>
        </w:rPr>
        <w:t>授课语言为英语</w:t>
      </w:r>
      <w:r w:rsidR="00552E01">
        <w:rPr>
          <w:rFonts w:asciiTheme="minorEastAsia" w:hAnsiTheme="minorEastAsia" w:hint="eastAsia"/>
          <w:sz w:val="18"/>
          <w:szCs w:val="18"/>
        </w:rPr>
        <w:t>。</w:t>
      </w:r>
      <w:r w:rsidR="00595F39">
        <w:rPr>
          <w:rFonts w:asciiTheme="minorEastAsia" w:hAnsiTheme="minorEastAsia" w:hint="eastAsia"/>
          <w:sz w:val="18"/>
          <w:szCs w:val="18"/>
        </w:rPr>
        <w:t>掌握英德双语。</w:t>
      </w:r>
    </w:p>
    <w:p w:rsidR="009D2C22" w:rsidRPr="002C0A74" w:rsidRDefault="009D2C22" w:rsidP="009D2C22">
      <w:pPr>
        <w:spacing w:line="300" w:lineRule="exact"/>
        <w:rPr>
          <w:rFonts w:asciiTheme="minorEastAsia" w:hAnsiTheme="minorEastAsia" w:cs="Times New Roman"/>
          <w:b/>
          <w:color w:val="002060"/>
          <w:sz w:val="28"/>
          <w:szCs w:val="28"/>
        </w:rPr>
      </w:pPr>
      <w:bookmarkStart w:id="0" w:name="_GoBack"/>
      <w:bookmarkEnd w:id="0"/>
    </w:p>
    <w:p w:rsidR="003129F1" w:rsidRPr="002C0A74" w:rsidRDefault="002C47D4" w:rsidP="009D2C22">
      <w:pPr>
        <w:spacing w:line="300" w:lineRule="exact"/>
        <w:rPr>
          <w:rFonts w:asciiTheme="minorEastAsia" w:hAnsiTheme="minorEastAsia" w:cs="Times New Roman"/>
          <w:b/>
          <w:color w:val="002060"/>
          <w:sz w:val="28"/>
          <w:szCs w:val="28"/>
        </w:rPr>
      </w:pPr>
      <w:r w:rsidRPr="002C0A74">
        <w:rPr>
          <w:rFonts w:asciiTheme="minorEastAsia" w:hAnsiTheme="minorEastAsia" w:cs="Times New Roman" w:hint="eastAsia"/>
          <w:b/>
          <w:color w:val="002060"/>
          <w:sz w:val="28"/>
          <w:szCs w:val="28"/>
        </w:rPr>
        <w:t>选择FOM的</w:t>
      </w:r>
      <w:r w:rsidR="00F6312C">
        <w:rPr>
          <w:rFonts w:asciiTheme="minorEastAsia" w:hAnsiTheme="minorEastAsia" w:cs="Times New Roman" w:hint="eastAsia"/>
          <w:b/>
          <w:color w:val="002060"/>
          <w:sz w:val="28"/>
          <w:szCs w:val="28"/>
        </w:rPr>
        <w:t>八</w:t>
      </w:r>
      <w:r w:rsidRPr="002C0A74">
        <w:rPr>
          <w:rFonts w:asciiTheme="minorEastAsia" w:hAnsiTheme="minorEastAsia" w:cs="Times New Roman" w:hint="eastAsia"/>
          <w:b/>
          <w:color w:val="002060"/>
          <w:sz w:val="28"/>
          <w:szCs w:val="28"/>
        </w:rPr>
        <w:t>大理由</w:t>
      </w:r>
    </w:p>
    <w:p w:rsidR="003129F1" w:rsidRPr="002C0A74" w:rsidRDefault="002C47D4" w:rsidP="00893DC8">
      <w:pPr>
        <w:spacing w:line="300" w:lineRule="exact"/>
        <w:rPr>
          <w:rFonts w:asciiTheme="minorEastAsia" w:hAnsiTheme="minorEastAsia"/>
          <w:szCs w:val="21"/>
        </w:rPr>
      </w:pPr>
      <w:r w:rsidRPr="002C0A74">
        <w:rPr>
          <w:rFonts w:asciiTheme="minorEastAsia" w:hAnsiTheme="minorEastAsia" w:hint="eastAsia"/>
          <w:b/>
          <w:bCs/>
          <w:szCs w:val="21"/>
        </w:rPr>
        <w:t>▎权威认证教学 高含金量学历</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作为德国最大的经管金融类大学，</w:t>
      </w:r>
      <w:r w:rsidRPr="002C0A74">
        <w:rPr>
          <w:rFonts w:asciiTheme="minorEastAsia" w:hAnsiTheme="minorEastAsia" w:hint="eastAsia"/>
          <w:sz w:val="18"/>
          <w:szCs w:val="18"/>
        </w:rPr>
        <w:t>FOM全面完善的教育质量体系通过FIBBA和科学委员会的教学系统质量评估；</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本科硕士学制通过国际机构</w:t>
      </w:r>
      <w:r w:rsidRPr="002C0A74">
        <w:rPr>
          <w:rFonts w:asciiTheme="minorEastAsia" w:hAnsiTheme="minorEastAsia" w:hint="eastAsia"/>
          <w:sz w:val="18"/>
          <w:szCs w:val="18"/>
        </w:rPr>
        <w:t>FIBAA资格鉴定；</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顺利通过科学委员会（德国队高等院校教学质量评审的最高机构）复审并获得较高评价；</w:t>
      </w:r>
    </w:p>
    <w:p w:rsidR="003129F1"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资质齐全，两国教育部备案支持，德国大学证书全球通认，证书含金量高。</w:t>
      </w:r>
    </w:p>
    <w:p w:rsidR="003129F1" w:rsidRDefault="003129F1" w:rsidP="00893DC8">
      <w:pPr>
        <w:spacing w:line="300" w:lineRule="exact"/>
        <w:rPr>
          <w:rFonts w:asciiTheme="minorEastAsia" w:hAnsiTheme="minorEastAsia"/>
          <w:b/>
          <w:bCs/>
          <w:szCs w:val="21"/>
        </w:rPr>
      </w:pPr>
    </w:p>
    <w:p w:rsidR="00B772FF" w:rsidRDefault="00B772FF" w:rsidP="00B772FF">
      <w:pPr>
        <w:spacing w:line="340" w:lineRule="exact"/>
        <w:rPr>
          <w:szCs w:val="21"/>
        </w:rPr>
      </w:pPr>
      <w:r>
        <w:rPr>
          <w:rFonts w:hint="eastAsia"/>
          <w:b/>
          <w:bCs/>
          <w:szCs w:val="21"/>
        </w:rPr>
        <w:t>▎中德合作关系注入新活力</w:t>
      </w:r>
      <w:r>
        <w:rPr>
          <w:rFonts w:hint="eastAsia"/>
          <w:b/>
          <w:bCs/>
          <w:szCs w:val="21"/>
        </w:rPr>
        <w:t xml:space="preserve">  FOM</w:t>
      </w:r>
      <w:r>
        <w:rPr>
          <w:rFonts w:hint="eastAsia"/>
          <w:b/>
          <w:bCs/>
          <w:szCs w:val="21"/>
        </w:rPr>
        <w:t>大学一直被中国认可</w:t>
      </w:r>
    </w:p>
    <w:p w:rsidR="00B772FF" w:rsidRDefault="00B772FF" w:rsidP="00B772FF">
      <w:pPr>
        <w:spacing w:line="340" w:lineRule="exact"/>
        <w:ind w:firstLineChars="200" w:firstLine="360"/>
        <w:rPr>
          <w:sz w:val="18"/>
          <w:szCs w:val="18"/>
        </w:rPr>
      </w:pPr>
      <w:r w:rsidRPr="000776DD">
        <w:rPr>
          <w:rFonts w:hint="eastAsia"/>
          <w:sz w:val="18"/>
          <w:szCs w:val="18"/>
        </w:rPr>
        <w:t>近日，国家主席习近平在人民大会堂同德国总统施泰因迈尔举行会谈。两国元首一致同意，加深互信，合作共赢，推动中德全方位战略伙伴关系继续深入发展，让中德合作取得更多有利于两国和两国人民、有利于世界和平与繁荣的成果。</w:t>
      </w:r>
      <w:r w:rsidRPr="00047C27">
        <w:rPr>
          <w:rFonts w:hint="eastAsia"/>
          <w:sz w:val="18"/>
          <w:szCs w:val="18"/>
        </w:rPr>
        <w:t>坚持开放和创新合作</w:t>
      </w:r>
      <w:r>
        <w:rPr>
          <w:rFonts w:hint="eastAsia"/>
          <w:sz w:val="18"/>
          <w:szCs w:val="18"/>
        </w:rPr>
        <w:t>：中国</w:t>
      </w:r>
      <w:r w:rsidRPr="003E1D5F">
        <w:rPr>
          <w:rFonts w:hint="eastAsia"/>
          <w:sz w:val="18"/>
          <w:szCs w:val="18"/>
        </w:rPr>
        <w:t>愿意同包括德国在内各国继续分享中国发展的红利，德国企业在中国新一轮开放中已捷足先登</w:t>
      </w:r>
      <w:r>
        <w:rPr>
          <w:rFonts w:hint="eastAsia"/>
          <w:sz w:val="18"/>
          <w:szCs w:val="18"/>
        </w:rPr>
        <w:t>，同时德国继续对中国投资保持开放；</w:t>
      </w:r>
      <w:r w:rsidRPr="003E1D5F">
        <w:rPr>
          <w:rFonts w:hint="eastAsia"/>
          <w:sz w:val="18"/>
          <w:szCs w:val="18"/>
        </w:rPr>
        <w:t>双方要持之以恒推进人</w:t>
      </w:r>
      <w:r>
        <w:rPr>
          <w:rFonts w:hint="eastAsia"/>
          <w:sz w:val="18"/>
          <w:szCs w:val="18"/>
        </w:rPr>
        <w:t>文交往，积极为文化、教育、青年、体育等广泛领域交流搭建更多平台。这也显示中德两国之间的留学合作会更加紧密，而</w:t>
      </w:r>
      <w:r>
        <w:rPr>
          <w:rFonts w:hint="eastAsia"/>
          <w:sz w:val="18"/>
          <w:szCs w:val="18"/>
        </w:rPr>
        <w:t>FOM</w:t>
      </w:r>
      <w:r>
        <w:rPr>
          <w:rFonts w:hint="eastAsia"/>
          <w:sz w:val="18"/>
          <w:szCs w:val="18"/>
        </w:rPr>
        <w:t>大学与中国的合作也在不断深入与拓展。</w:t>
      </w:r>
    </w:p>
    <w:p w:rsidR="00B772FF" w:rsidRDefault="00B772FF" w:rsidP="00B772FF">
      <w:pPr>
        <w:spacing w:line="340" w:lineRule="exact"/>
        <w:rPr>
          <w:sz w:val="18"/>
          <w:szCs w:val="18"/>
        </w:rPr>
      </w:pPr>
      <w:r>
        <w:rPr>
          <w:rFonts w:hint="eastAsia"/>
          <w:sz w:val="18"/>
          <w:szCs w:val="18"/>
        </w:rPr>
        <w:t>◆</w:t>
      </w:r>
      <w:r>
        <w:rPr>
          <w:rFonts w:hint="eastAsia"/>
          <w:sz w:val="18"/>
          <w:szCs w:val="18"/>
        </w:rPr>
        <w:t>FOM</w:t>
      </w:r>
      <w:r>
        <w:rPr>
          <w:rFonts w:hint="eastAsia"/>
          <w:sz w:val="18"/>
          <w:szCs w:val="18"/>
        </w:rPr>
        <w:t>大学早得到中国教育部的认可，学历等同于国内同等学历；</w:t>
      </w:r>
    </w:p>
    <w:p w:rsidR="00B772FF" w:rsidRDefault="00B772FF" w:rsidP="00B772FF">
      <w:pPr>
        <w:spacing w:line="340" w:lineRule="exact"/>
        <w:rPr>
          <w:sz w:val="18"/>
          <w:szCs w:val="18"/>
        </w:rPr>
      </w:pPr>
      <w:r>
        <w:rPr>
          <w:rFonts w:hint="eastAsia"/>
          <w:sz w:val="18"/>
          <w:szCs w:val="18"/>
        </w:rPr>
        <w:t>◆</w:t>
      </w:r>
      <w:r>
        <w:rPr>
          <w:rFonts w:hint="eastAsia"/>
          <w:sz w:val="18"/>
          <w:szCs w:val="18"/>
        </w:rPr>
        <w:t>FOM</w:t>
      </w:r>
      <w:r>
        <w:rPr>
          <w:rFonts w:hint="eastAsia"/>
          <w:sz w:val="18"/>
          <w:szCs w:val="18"/>
        </w:rPr>
        <w:t>也是为数不多的在中国建立德国学习中心的欧洲大学；</w:t>
      </w:r>
    </w:p>
    <w:p w:rsidR="00B772FF" w:rsidRPr="00B35C18" w:rsidRDefault="00B772FF" w:rsidP="00B772FF">
      <w:pPr>
        <w:spacing w:line="340" w:lineRule="exact"/>
        <w:rPr>
          <w:sz w:val="18"/>
          <w:szCs w:val="18"/>
        </w:rPr>
      </w:pPr>
      <w:r>
        <w:rPr>
          <w:rFonts w:hint="eastAsia"/>
          <w:sz w:val="18"/>
          <w:szCs w:val="18"/>
        </w:rPr>
        <w:t>◆</w:t>
      </w:r>
      <w:r>
        <w:rPr>
          <w:bCs/>
          <w:sz w:val="18"/>
          <w:szCs w:val="18"/>
          <w:lang w:val="de-DE"/>
        </w:rPr>
        <w:t>FOM</w:t>
      </w:r>
      <w:r>
        <w:rPr>
          <w:bCs/>
          <w:sz w:val="18"/>
          <w:szCs w:val="18"/>
        </w:rPr>
        <w:t>与中国高校合作密切，通过</w:t>
      </w:r>
      <w:r>
        <w:rPr>
          <w:bCs/>
          <w:sz w:val="18"/>
          <w:szCs w:val="18"/>
          <w:lang w:val="de-DE"/>
        </w:rPr>
        <w:t>FOM</w:t>
      </w:r>
      <w:r>
        <w:rPr>
          <w:bCs/>
          <w:sz w:val="18"/>
          <w:szCs w:val="18"/>
        </w:rPr>
        <w:t>德中经济科技学院负责开展组织教学，致力于培养具备国际视野的高素质人才</w:t>
      </w:r>
      <w:r>
        <w:rPr>
          <w:rFonts w:hint="eastAsia"/>
          <w:bCs/>
          <w:sz w:val="18"/>
          <w:szCs w:val="18"/>
        </w:rPr>
        <w:t>。</w:t>
      </w:r>
    </w:p>
    <w:p w:rsidR="00B772FF" w:rsidRPr="00B772FF" w:rsidRDefault="00B772FF" w:rsidP="00893DC8">
      <w:pPr>
        <w:spacing w:line="300" w:lineRule="exact"/>
        <w:rPr>
          <w:rFonts w:asciiTheme="minorEastAsia" w:hAnsiTheme="minorEastAsia"/>
          <w:b/>
          <w:bCs/>
          <w:szCs w:val="21"/>
        </w:rPr>
      </w:pPr>
    </w:p>
    <w:p w:rsidR="00987F88" w:rsidRDefault="00987F88" w:rsidP="00987F88">
      <w:pPr>
        <w:spacing w:line="340" w:lineRule="exact"/>
        <w:rPr>
          <w:b/>
          <w:bCs/>
          <w:szCs w:val="21"/>
        </w:rPr>
      </w:pPr>
      <w:r>
        <w:rPr>
          <w:rFonts w:hint="eastAsia"/>
          <w:b/>
          <w:bCs/>
          <w:szCs w:val="21"/>
        </w:rPr>
        <w:t>▎中国重视海外留学生人才吸引</w:t>
      </w:r>
    </w:p>
    <w:p w:rsidR="00987F88" w:rsidRDefault="00987F88" w:rsidP="00987F88">
      <w:pPr>
        <w:spacing w:line="340" w:lineRule="exact"/>
        <w:rPr>
          <w:sz w:val="18"/>
          <w:szCs w:val="18"/>
        </w:rPr>
      </w:pPr>
      <w:r>
        <w:rPr>
          <w:rFonts w:hint="eastAsia"/>
          <w:sz w:val="18"/>
          <w:szCs w:val="18"/>
        </w:rPr>
        <w:t>◆留学生回国购免税车政策：毕业后首次入境未超过一年或是两年内回国定居工作的留学生可购买免税车辆（免收进口零部件关税）；</w:t>
      </w:r>
    </w:p>
    <w:p w:rsidR="00987F88" w:rsidRDefault="00987F88" w:rsidP="00987F88">
      <w:pPr>
        <w:spacing w:line="340" w:lineRule="exact"/>
        <w:rPr>
          <w:sz w:val="18"/>
          <w:szCs w:val="18"/>
        </w:rPr>
      </w:pPr>
      <w:r>
        <w:rPr>
          <w:rFonts w:hint="eastAsia"/>
          <w:sz w:val="18"/>
          <w:szCs w:val="18"/>
        </w:rPr>
        <w:t>◆留学生回国落户政策：国外留学生回国具备一定条件的可根据各地留学生引进政策，在北京等地区办理优先落户；</w:t>
      </w:r>
    </w:p>
    <w:p w:rsidR="00987F88" w:rsidRDefault="00987F88" w:rsidP="00987F88">
      <w:pPr>
        <w:spacing w:line="340" w:lineRule="exact"/>
        <w:rPr>
          <w:sz w:val="18"/>
          <w:szCs w:val="18"/>
        </w:rPr>
      </w:pPr>
      <w:r>
        <w:rPr>
          <w:rFonts w:hint="eastAsia"/>
          <w:sz w:val="18"/>
          <w:szCs w:val="18"/>
        </w:rPr>
        <w:t>◆留学生回国创业补贴政策：国外留学生回国后想创业，可以得到政府审批的</w:t>
      </w:r>
      <w:proofErr w:type="gramStart"/>
      <w:r>
        <w:rPr>
          <w:rFonts w:hint="eastAsia"/>
          <w:sz w:val="18"/>
          <w:szCs w:val="18"/>
        </w:rPr>
        <w:t>特项就业</w:t>
      </w:r>
      <w:proofErr w:type="gramEnd"/>
      <w:r>
        <w:rPr>
          <w:rFonts w:hint="eastAsia"/>
          <w:sz w:val="18"/>
          <w:szCs w:val="18"/>
        </w:rPr>
        <w:t>创业资金补助，申请成功率高，资金数额从十万到百万不等，还可以免费申请办公场地等；</w:t>
      </w:r>
    </w:p>
    <w:p w:rsidR="00987F88" w:rsidRDefault="00987F88" w:rsidP="00987F88">
      <w:pPr>
        <w:spacing w:line="340" w:lineRule="exact"/>
        <w:rPr>
          <w:sz w:val="18"/>
          <w:szCs w:val="18"/>
        </w:rPr>
      </w:pPr>
      <w:r>
        <w:rPr>
          <w:rFonts w:hint="eastAsia"/>
          <w:sz w:val="18"/>
          <w:szCs w:val="18"/>
        </w:rPr>
        <w:t>◆购房政策：回国留学生可享受</w:t>
      </w:r>
      <w:proofErr w:type="gramStart"/>
      <w:r>
        <w:rPr>
          <w:rFonts w:hint="eastAsia"/>
          <w:sz w:val="18"/>
          <w:szCs w:val="18"/>
        </w:rPr>
        <w:t>高层海</w:t>
      </w:r>
      <w:proofErr w:type="gramEnd"/>
      <w:r>
        <w:rPr>
          <w:rFonts w:hint="eastAsia"/>
          <w:sz w:val="18"/>
          <w:szCs w:val="18"/>
        </w:rPr>
        <w:t>归政策，有限购买</w:t>
      </w:r>
      <w:proofErr w:type="gramStart"/>
      <w:r>
        <w:rPr>
          <w:rFonts w:hint="eastAsia"/>
          <w:sz w:val="18"/>
          <w:szCs w:val="18"/>
        </w:rPr>
        <w:t>政策房</w:t>
      </w:r>
      <w:proofErr w:type="gramEnd"/>
      <w:r>
        <w:rPr>
          <w:rFonts w:hint="eastAsia"/>
          <w:sz w:val="18"/>
          <w:szCs w:val="18"/>
        </w:rPr>
        <w:t>或经济适用房（以济南为例，海归在创业园购房可在成本价基础上再优惠</w:t>
      </w:r>
      <w:r>
        <w:rPr>
          <w:rFonts w:hint="eastAsia"/>
          <w:sz w:val="18"/>
          <w:szCs w:val="18"/>
        </w:rPr>
        <w:t>30%</w:t>
      </w:r>
      <w:r>
        <w:rPr>
          <w:rFonts w:hint="eastAsia"/>
          <w:sz w:val="18"/>
          <w:szCs w:val="18"/>
        </w:rPr>
        <w:t>）；</w:t>
      </w:r>
    </w:p>
    <w:p w:rsidR="00987F88" w:rsidRDefault="00987F88" w:rsidP="00987F88">
      <w:pPr>
        <w:spacing w:line="340" w:lineRule="exact"/>
        <w:rPr>
          <w:sz w:val="18"/>
          <w:szCs w:val="18"/>
        </w:rPr>
      </w:pPr>
      <w:r>
        <w:rPr>
          <w:rFonts w:hint="eastAsia"/>
          <w:sz w:val="18"/>
          <w:szCs w:val="18"/>
        </w:rPr>
        <w:lastRenderedPageBreak/>
        <w:t>◆留学生回国其他补贴政策：国内“百人计划”等政策，对国外留学生提供多项补贴，如住房补贴（安家费）、以及子女上学等多项福利优惠。</w:t>
      </w:r>
    </w:p>
    <w:p w:rsidR="00987F88" w:rsidRDefault="00987F88" w:rsidP="00987F88">
      <w:pPr>
        <w:spacing w:line="340" w:lineRule="exact"/>
        <w:rPr>
          <w:sz w:val="18"/>
          <w:szCs w:val="18"/>
        </w:rPr>
      </w:pPr>
      <w:r>
        <w:rPr>
          <w:rFonts w:hint="eastAsia"/>
          <w:sz w:val="18"/>
          <w:szCs w:val="18"/>
        </w:rPr>
        <w:t>◆除此之外，全国主要城市均设有留学生服务部门专门针对回国留学生提供专业服务。</w:t>
      </w:r>
    </w:p>
    <w:p w:rsidR="00F03327" w:rsidRPr="00987F88" w:rsidRDefault="00F03327" w:rsidP="00893DC8">
      <w:pPr>
        <w:spacing w:line="300" w:lineRule="exact"/>
        <w:rPr>
          <w:rFonts w:asciiTheme="minorEastAsia" w:hAnsiTheme="minorEastAsia"/>
          <w:b/>
          <w:bCs/>
          <w:szCs w:val="21"/>
        </w:rPr>
      </w:pPr>
    </w:p>
    <w:p w:rsidR="003129F1" w:rsidRPr="002C0A74" w:rsidRDefault="002C47D4" w:rsidP="00893DC8">
      <w:pPr>
        <w:spacing w:line="300" w:lineRule="exact"/>
        <w:rPr>
          <w:rFonts w:asciiTheme="minorEastAsia" w:hAnsiTheme="minorEastAsia"/>
          <w:szCs w:val="21"/>
        </w:rPr>
      </w:pPr>
      <w:r w:rsidRPr="002C0A74">
        <w:rPr>
          <w:rFonts w:asciiTheme="minorEastAsia" w:hAnsiTheme="minorEastAsia" w:hint="eastAsia"/>
          <w:b/>
          <w:bCs/>
          <w:szCs w:val="21"/>
        </w:rPr>
        <w:t>▎顺应时代潮流 成就复合型人才</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“一带一路”进一步扣响了中国通往欧洲的大门，而德国的北威州便是最重要的地带，为吸引中方企业入驻以及吸纳中国优秀人才，不断出台利好政策，</w:t>
      </w:r>
      <w:r w:rsidRPr="002C0A74">
        <w:rPr>
          <w:rFonts w:asciiTheme="minorEastAsia" w:hAnsiTheme="minorEastAsia" w:hint="eastAsia"/>
          <w:sz w:val="18"/>
          <w:szCs w:val="18"/>
        </w:rPr>
        <w:t>FOM毕业生占据最佳地理优势与时机，在德国就业机遇明显增多；</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地处德国最发达的经济文化中心，知名企业和高校云集，工作机会多，可以感受德国及欧洲的文化氛围及异域风情，拥有国际化视角；</w:t>
      </w:r>
    </w:p>
    <w:p w:rsidR="003129F1"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随着包括中国在内的亚洲新兴经济体的崛起，北威州成为</w:t>
      </w:r>
      <w:r w:rsidRPr="002C0A74">
        <w:rPr>
          <w:rFonts w:asciiTheme="minorEastAsia" w:hAnsiTheme="minorEastAsia" w:hint="eastAsia"/>
          <w:sz w:val="18"/>
          <w:szCs w:val="18"/>
        </w:rPr>
        <w:t>"走出去的"中国企业在欧洲落户的首选，在北威州也已逐渐形成了浓郁的亚洲氛围和高度的文化亲和力。</w:t>
      </w:r>
    </w:p>
    <w:p w:rsidR="005411C6" w:rsidRDefault="005411C6" w:rsidP="005411C6">
      <w:pPr>
        <w:spacing w:line="300" w:lineRule="exact"/>
        <w:rPr>
          <w:rFonts w:asciiTheme="minorEastAsia" w:hAnsiTheme="minorEastAsia"/>
          <w:b/>
          <w:bCs/>
          <w:szCs w:val="21"/>
        </w:rPr>
      </w:pPr>
    </w:p>
    <w:p w:rsidR="005411C6" w:rsidRPr="002C0A74" w:rsidRDefault="005411C6" w:rsidP="005411C6">
      <w:pPr>
        <w:spacing w:line="300" w:lineRule="exact"/>
        <w:rPr>
          <w:rFonts w:asciiTheme="minorEastAsia" w:hAnsiTheme="minorEastAsia"/>
          <w:b/>
          <w:bCs/>
          <w:szCs w:val="21"/>
        </w:rPr>
      </w:pPr>
      <w:r w:rsidRPr="007A0E37">
        <w:rPr>
          <w:rFonts w:asciiTheme="minorEastAsia" w:hAnsiTheme="minorEastAsia" w:hint="eastAsia"/>
          <w:b/>
          <w:bCs/>
          <w:szCs w:val="21"/>
        </w:rPr>
        <w:t>▎科学理念与人性化结合的教学设计</w:t>
      </w:r>
    </w:p>
    <w:p w:rsidR="005411C6" w:rsidRPr="00BA07EF" w:rsidRDefault="005411C6" w:rsidP="005411C6">
      <w:pPr>
        <w:spacing w:line="300" w:lineRule="exact"/>
        <w:rPr>
          <w:rFonts w:asciiTheme="minorEastAsia" w:hAnsiTheme="minorEastAsia" w:cstheme="minorHAnsi"/>
          <w:sz w:val="18"/>
          <w:szCs w:val="18"/>
        </w:rPr>
      </w:pPr>
      <w:r w:rsidRPr="002C0A74">
        <w:rPr>
          <w:rFonts w:ascii="MS Mincho" w:eastAsia="MS Mincho" w:hAnsi="MS Mincho" w:cs="MS Mincho" w:hint="eastAsia"/>
          <w:sz w:val="18"/>
          <w:szCs w:val="18"/>
        </w:rPr>
        <w:t>◑</w:t>
      </w:r>
      <w:r w:rsidRPr="00BA07EF">
        <w:rPr>
          <w:rFonts w:asciiTheme="minorEastAsia" w:hAnsiTheme="minorEastAsia" w:cstheme="minorHAnsi"/>
          <w:sz w:val="18"/>
          <w:szCs w:val="18"/>
        </w:rPr>
        <w:t>FOM在教学设计中为学生提供不同的学习时间模型：学生可以从学习时间模型中选择最适合自己的教师与学习方案；</w:t>
      </w:r>
    </w:p>
    <w:p w:rsidR="005411C6" w:rsidRPr="002C0A74" w:rsidRDefault="005411C6" w:rsidP="005411C6">
      <w:pPr>
        <w:spacing w:line="300" w:lineRule="exact"/>
        <w:rPr>
          <w:rFonts w:asciiTheme="minorEastAsia" w:hAnsiTheme="minorEastAsia" w:cstheme="minorHAnsi"/>
          <w:sz w:val="18"/>
          <w:szCs w:val="18"/>
        </w:rPr>
      </w:pPr>
      <w:r w:rsidRPr="002C0A74">
        <w:rPr>
          <w:rFonts w:ascii="MS Mincho" w:eastAsia="MS Mincho" w:hAnsi="MS Mincho" w:cs="MS Mincho" w:hint="eastAsia"/>
          <w:sz w:val="18"/>
          <w:szCs w:val="18"/>
        </w:rPr>
        <w:t>◑</w:t>
      </w:r>
      <w:r w:rsidRPr="00BA07EF">
        <w:rPr>
          <w:rFonts w:asciiTheme="minorEastAsia" w:hAnsiTheme="minorEastAsia" w:cstheme="minorHAnsi"/>
          <w:sz w:val="18"/>
          <w:szCs w:val="18"/>
        </w:rPr>
        <w:t>课堂采用小班教学模式，并且授课教师会反复确认学生的接受程度，根据实际情况适当放慢讲课速度，让学生最大程度地接收到知识，循序渐进地适应。</w:t>
      </w:r>
    </w:p>
    <w:p w:rsidR="005411C6" w:rsidRDefault="005411C6" w:rsidP="00893DC8">
      <w:pPr>
        <w:spacing w:line="300" w:lineRule="exact"/>
        <w:rPr>
          <w:rFonts w:asciiTheme="minorEastAsia" w:hAnsiTheme="minorEastAsia"/>
          <w:b/>
          <w:bCs/>
          <w:szCs w:val="21"/>
        </w:rPr>
      </w:pPr>
    </w:p>
    <w:p w:rsidR="003129F1" w:rsidRPr="002C0A74" w:rsidRDefault="002C47D4" w:rsidP="00893DC8">
      <w:pPr>
        <w:spacing w:line="300" w:lineRule="exact"/>
        <w:rPr>
          <w:rFonts w:asciiTheme="minorEastAsia" w:hAnsiTheme="minorEastAsia"/>
          <w:szCs w:val="21"/>
        </w:rPr>
      </w:pPr>
      <w:r w:rsidRPr="002C0A74">
        <w:rPr>
          <w:rFonts w:asciiTheme="minorEastAsia" w:hAnsiTheme="minorEastAsia" w:hint="eastAsia"/>
          <w:b/>
          <w:bCs/>
          <w:szCs w:val="21"/>
        </w:rPr>
        <w:t xml:space="preserve">▎课程实用性强 </w:t>
      </w:r>
      <w:proofErr w:type="gramStart"/>
      <w:r w:rsidRPr="002C0A74">
        <w:rPr>
          <w:rFonts w:asciiTheme="minorEastAsia" w:hAnsiTheme="minorEastAsia" w:hint="eastAsia"/>
          <w:b/>
          <w:bCs/>
          <w:szCs w:val="21"/>
        </w:rPr>
        <w:t>与职场无缝</w:t>
      </w:r>
      <w:proofErr w:type="gramEnd"/>
      <w:r w:rsidRPr="002C0A74">
        <w:rPr>
          <w:rFonts w:asciiTheme="minorEastAsia" w:hAnsiTheme="minorEastAsia" w:hint="eastAsia"/>
          <w:b/>
          <w:bCs/>
          <w:szCs w:val="21"/>
        </w:rPr>
        <w:t>对接</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专业</w:t>
      </w:r>
      <w:r w:rsidRPr="002C0A74">
        <w:rPr>
          <w:rFonts w:asciiTheme="minorEastAsia" w:hAnsiTheme="minorEastAsia" w:hint="eastAsia"/>
          <w:sz w:val="18"/>
          <w:szCs w:val="18"/>
        </w:rPr>
        <w:t>设置领先，实际应用性强，与所在专业领域工作岗位高度契合，且注重学生其他综合素质培养，扎实的专业知识以及出众的社交技能使得毕业生受到行业青睐；</w:t>
      </w:r>
    </w:p>
    <w:p w:rsidR="003129F1"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教学过程中会将经济学、管理学等专业知识与企业工作经验结合起来，学生们不但可以学习知识，更能够在彼此交流的过程中不断了解并锻炼自己解决问题的能力，掌握怎样通过理论结合实践的方法更高效地工作。</w:t>
      </w:r>
    </w:p>
    <w:p w:rsidR="003129F1" w:rsidRPr="002C0A74" w:rsidRDefault="003129F1" w:rsidP="00893DC8">
      <w:pPr>
        <w:spacing w:line="300" w:lineRule="exact"/>
        <w:rPr>
          <w:rFonts w:asciiTheme="minorEastAsia" w:hAnsiTheme="minorEastAsia"/>
          <w:szCs w:val="21"/>
        </w:rPr>
      </w:pPr>
    </w:p>
    <w:p w:rsidR="003129F1" w:rsidRPr="002C0A74" w:rsidRDefault="002C47D4" w:rsidP="00893DC8">
      <w:pPr>
        <w:spacing w:line="300" w:lineRule="exact"/>
        <w:rPr>
          <w:rFonts w:asciiTheme="minorEastAsia" w:hAnsiTheme="minorEastAsia"/>
          <w:szCs w:val="21"/>
        </w:rPr>
      </w:pPr>
      <w:r w:rsidRPr="002C0A74">
        <w:rPr>
          <w:rFonts w:asciiTheme="minorEastAsia" w:hAnsiTheme="minorEastAsia" w:hint="eastAsia"/>
          <w:b/>
          <w:bCs/>
          <w:szCs w:val="21"/>
        </w:rPr>
        <w:t>▎广泛合作关系 拓宽学生就业渠道</w:t>
      </w:r>
    </w:p>
    <w:p w:rsidR="00E66F3C" w:rsidRPr="002C0A74" w:rsidRDefault="002C47D4" w:rsidP="00893DC8">
      <w:pPr>
        <w:spacing w:line="300" w:lineRule="exact"/>
        <w:rPr>
          <w:rFonts w:asciiTheme="minorEastAsia" w:hAnsiTheme="minorEastAsia" w:cstheme="minorHAnsi"/>
          <w:sz w:val="18"/>
          <w:szCs w:val="18"/>
        </w:rPr>
      </w:pPr>
      <w:r w:rsidRPr="002C0A74">
        <w:rPr>
          <w:rFonts w:ascii="MS Mincho" w:eastAsia="MS Mincho" w:hAnsi="MS Mincho" w:cs="MS Mincho" w:hint="eastAsia"/>
          <w:sz w:val="18"/>
          <w:szCs w:val="18"/>
        </w:rPr>
        <w:t>◑</w:t>
      </w:r>
      <w:r w:rsidRPr="002C0A74">
        <w:rPr>
          <w:rFonts w:asciiTheme="minorEastAsia" w:hAnsiTheme="minorEastAsia" w:hint="eastAsia"/>
          <w:sz w:val="18"/>
          <w:szCs w:val="18"/>
        </w:rPr>
        <w:t>FOM</w:t>
      </w:r>
      <w:r w:rsidRPr="002C0A74">
        <w:rPr>
          <w:rFonts w:asciiTheme="minorEastAsia" w:hAnsiTheme="minorEastAsia" w:cstheme="minorHAnsi"/>
          <w:sz w:val="18"/>
          <w:szCs w:val="18"/>
        </w:rPr>
        <w:t>作为德国最大的、与企业结合最为紧密的一流商科大学，有能力为学生创造超过其他大学的在企业实习及工作的机会；</w:t>
      </w:r>
    </w:p>
    <w:p w:rsidR="00E66F3C" w:rsidRPr="002C0A74" w:rsidRDefault="002C47D4" w:rsidP="00893DC8">
      <w:pPr>
        <w:spacing w:line="300" w:lineRule="exact"/>
        <w:rPr>
          <w:rFonts w:asciiTheme="minorEastAsia" w:hAnsiTheme="minorEastAsia" w:cstheme="minorHAnsi"/>
          <w:sz w:val="18"/>
          <w:szCs w:val="18"/>
        </w:rPr>
      </w:pPr>
      <w:r w:rsidRPr="002C0A74">
        <w:rPr>
          <w:rFonts w:ascii="MS Mincho" w:eastAsia="MS Mincho" w:hAnsi="MS Mincho" w:cs="MS Mincho" w:hint="eastAsia"/>
          <w:sz w:val="18"/>
          <w:szCs w:val="18"/>
        </w:rPr>
        <w:t>◑</w:t>
      </w:r>
      <w:r w:rsidRPr="002C0A74">
        <w:rPr>
          <w:rFonts w:asciiTheme="minorEastAsia" w:hAnsiTheme="minorEastAsia" w:cstheme="minorHAnsi"/>
          <w:sz w:val="18"/>
          <w:szCs w:val="18"/>
        </w:rPr>
        <w:t>毕业后</w:t>
      </w:r>
      <w:r w:rsidR="00434505">
        <w:rPr>
          <w:rFonts w:asciiTheme="minorEastAsia" w:hAnsiTheme="minorEastAsia" w:cstheme="minorHAnsi" w:hint="eastAsia"/>
          <w:sz w:val="18"/>
          <w:szCs w:val="18"/>
        </w:rPr>
        <w:t>有机会</w:t>
      </w:r>
      <w:r w:rsidRPr="002C0A74">
        <w:rPr>
          <w:rFonts w:asciiTheme="minorEastAsia" w:hAnsiTheme="minorEastAsia" w:cstheme="minorHAnsi"/>
          <w:sz w:val="18"/>
          <w:szCs w:val="18"/>
        </w:rPr>
        <w:t>进入FOM合作企业实习，通过考核后，拥有优先录取资格，可留在欧洲工作。</w:t>
      </w:r>
    </w:p>
    <w:p w:rsidR="003129F1"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Theme="minorEastAsia" w:hAnsiTheme="minorEastAsia" w:cstheme="minorHAnsi"/>
          <w:sz w:val="18"/>
          <w:szCs w:val="18"/>
        </w:rPr>
        <w:t>许多国际猎头公司通过</w:t>
      </w:r>
      <w:r w:rsidRPr="002C0A74">
        <w:rPr>
          <w:rFonts w:asciiTheme="minorEastAsia" w:hAnsiTheme="minorEastAsia" w:hint="eastAsia"/>
          <w:sz w:val="18"/>
          <w:szCs w:val="18"/>
        </w:rPr>
        <w:t>FOM寻找</w:t>
      </w:r>
      <w:proofErr w:type="gramStart"/>
      <w:r w:rsidRPr="002C0A74">
        <w:rPr>
          <w:rFonts w:asciiTheme="minorEastAsia" w:hAnsiTheme="minorEastAsia" w:hint="eastAsia"/>
          <w:sz w:val="18"/>
          <w:szCs w:val="18"/>
        </w:rPr>
        <w:t>企也业需要</w:t>
      </w:r>
      <w:proofErr w:type="gramEnd"/>
      <w:r w:rsidRPr="002C0A74">
        <w:rPr>
          <w:rFonts w:asciiTheme="minorEastAsia" w:hAnsiTheme="minorEastAsia" w:hint="eastAsia"/>
          <w:sz w:val="18"/>
          <w:szCs w:val="18"/>
        </w:rPr>
        <w:t>的管理型人才，学生可以利用此平台找到适合自己的工作，实现自己的价值；</w:t>
      </w:r>
    </w:p>
    <w:p w:rsidR="004301FA" w:rsidRPr="002C0A74" w:rsidRDefault="004301FA" w:rsidP="00893DC8">
      <w:pPr>
        <w:spacing w:line="300" w:lineRule="exact"/>
        <w:rPr>
          <w:rFonts w:asciiTheme="minorEastAsia" w:hAnsiTheme="minorEastAsia"/>
          <w:szCs w:val="21"/>
        </w:rPr>
      </w:pPr>
    </w:p>
    <w:p w:rsidR="003129F1" w:rsidRPr="002C0A74" w:rsidRDefault="002C47D4" w:rsidP="00893DC8">
      <w:pPr>
        <w:spacing w:line="300" w:lineRule="exact"/>
        <w:rPr>
          <w:rFonts w:asciiTheme="minorEastAsia" w:hAnsiTheme="minorEastAsia"/>
          <w:szCs w:val="21"/>
        </w:rPr>
      </w:pPr>
      <w:r w:rsidRPr="002C0A74">
        <w:rPr>
          <w:rFonts w:asciiTheme="minorEastAsia" w:hAnsiTheme="minorEastAsia" w:hint="eastAsia"/>
          <w:b/>
          <w:bCs/>
          <w:szCs w:val="21"/>
        </w:rPr>
        <w:t>▎超高性价比 用时最短费用低廉</w:t>
      </w:r>
    </w:p>
    <w:p w:rsidR="00E66F3C" w:rsidRPr="002C0A74" w:rsidRDefault="002C47D4" w:rsidP="00893DC8">
      <w:pPr>
        <w:spacing w:line="300" w:lineRule="exact"/>
        <w:rPr>
          <w:rFonts w:asciiTheme="minorEastAsia" w:hAnsiTheme="minorEastAsia"/>
          <w:sz w:val="18"/>
          <w:szCs w:val="18"/>
        </w:rPr>
      </w:pPr>
      <w:bookmarkStart w:id="1" w:name="_Hlk532238791"/>
      <w:r w:rsidRPr="002C0A74">
        <w:rPr>
          <w:rFonts w:ascii="MS Mincho" w:eastAsia="MS Mincho" w:hAnsi="MS Mincho" w:cs="MS Mincho" w:hint="eastAsia"/>
          <w:sz w:val="18"/>
          <w:szCs w:val="18"/>
        </w:rPr>
        <w:t>◑</w:t>
      </w:r>
      <w:bookmarkEnd w:id="1"/>
      <w:r w:rsidRPr="002C0A74">
        <w:rPr>
          <w:rFonts w:asciiTheme="minorEastAsia" w:hAnsiTheme="minorEastAsia" w:hint="eastAsia"/>
          <w:sz w:val="18"/>
          <w:szCs w:val="18"/>
        </w:rPr>
        <w:t>FOM学费低廉，性价比高,只有英美澳留学的1/3，远低于英美</w:t>
      </w:r>
      <w:proofErr w:type="gramStart"/>
      <w:r w:rsidRPr="002C0A74">
        <w:rPr>
          <w:rFonts w:asciiTheme="minorEastAsia" w:hAnsiTheme="minorEastAsia" w:hint="eastAsia"/>
          <w:sz w:val="18"/>
          <w:szCs w:val="18"/>
        </w:rPr>
        <w:t>澳大学</w:t>
      </w:r>
      <w:proofErr w:type="gramEnd"/>
      <w:r w:rsidRPr="002C0A74">
        <w:rPr>
          <w:rFonts w:asciiTheme="minorEastAsia" w:hAnsiTheme="minorEastAsia" w:hint="eastAsia"/>
          <w:sz w:val="18"/>
          <w:szCs w:val="18"/>
        </w:rPr>
        <w:t>同类专业；</w:t>
      </w:r>
    </w:p>
    <w:p w:rsidR="00E66F3C" w:rsidRPr="002C0A74" w:rsidRDefault="002C47D4" w:rsidP="00893DC8">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体系完整，课程紧凑，保证将整个留学过程做到短而精，大大降低了留学在国外造成的生活开销，以最短的时间和最低廉的费用完成德国留学梦想，获得高含金量学历；</w:t>
      </w:r>
    </w:p>
    <w:p w:rsidR="00823727" w:rsidRPr="002C0A74" w:rsidRDefault="002C47D4" w:rsidP="005375AC">
      <w:pPr>
        <w:spacing w:line="300" w:lineRule="exact"/>
        <w:rPr>
          <w:rFonts w:asciiTheme="minorEastAsia" w:hAnsiTheme="minorEastAsia"/>
          <w:sz w:val="18"/>
          <w:szCs w:val="18"/>
        </w:rPr>
      </w:pPr>
      <w:r w:rsidRPr="002C0A74">
        <w:rPr>
          <w:rFonts w:ascii="MS Mincho" w:eastAsia="MS Mincho" w:hAnsi="MS Mincho" w:cs="MS Mincho" w:hint="eastAsia"/>
          <w:sz w:val="18"/>
          <w:szCs w:val="18"/>
        </w:rPr>
        <w:t>◑</w:t>
      </w:r>
      <w:r w:rsidRPr="002C0A74">
        <w:rPr>
          <w:rFonts w:ascii="宋体" w:eastAsia="宋体" w:hAnsi="宋体" w:cs="宋体" w:hint="eastAsia"/>
          <w:sz w:val="18"/>
          <w:szCs w:val="18"/>
        </w:rPr>
        <w:t>德国政策支持学生打工，每年有</w:t>
      </w:r>
      <w:r w:rsidRPr="002C0A74">
        <w:rPr>
          <w:rFonts w:asciiTheme="minorEastAsia" w:hAnsiTheme="minorEastAsia" w:hint="eastAsia"/>
          <w:sz w:val="18"/>
          <w:szCs w:val="18"/>
        </w:rPr>
        <w:t>90个整天，或者180个半天的合法打工时间，打工机会多。学生可以利用课余时间，减轻家庭经济负担。</w:t>
      </w:r>
    </w:p>
    <w:sectPr w:rsidR="00823727" w:rsidRPr="002C0A74" w:rsidSect="003129F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0AF" w:rsidRDefault="000D60AF" w:rsidP="002715BC">
      <w:r>
        <w:separator/>
      </w:r>
    </w:p>
  </w:endnote>
  <w:endnote w:type="continuationSeparator" w:id="0">
    <w:p w:rsidR="000D60AF" w:rsidRDefault="000D60AF" w:rsidP="00271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0AF" w:rsidRDefault="000D60AF" w:rsidP="002715BC">
      <w:r>
        <w:separator/>
      </w:r>
    </w:p>
  </w:footnote>
  <w:footnote w:type="continuationSeparator" w:id="0">
    <w:p w:rsidR="000D60AF" w:rsidRDefault="000D60AF" w:rsidP="002715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3715"/>
    <w:rsid w:val="00004937"/>
    <w:rsid w:val="0006565A"/>
    <w:rsid w:val="00076024"/>
    <w:rsid w:val="000A1189"/>
    <w:rsid w:val="000A230F"/>
    <w:rsid w:val="000C42D9"/>
    <w:rsid w:val="000D60AF"/>
    <w:rsid w:val="001206CA"/>
    <w:rsid w:val="00162895"/>
    <w:rsid w:val="001C37D0"/>
    <w:rsid w:val="0025409F"/>
    <w:rsid w:val="002715BC"/>
    <w:rsid w:val="002821DF"/>
    <w:rsid w:val="002C0A74"/>
    <w:rsid w:val="002C47D4"/>
    <w:rsid w:val="002E0DF1"/>
    <w:rsid w:val="002F1457"/>
    <w:rsid w:val="003129F1"/>
    <w:rsid w:val="003400C2"/>
    <w:rsid w:val="00363B1C"/>
    <w:rsid w:val="00377F7A"/>
    <w:rsid w:val="003D3C88"/>
    <w:rsid w:val="004301FA"/>
    <w:rsid w:val="00434505"/>
    <w:rsid w:val="004907A3"/>
    <w:rsid w:val="004C2386"/>
    <w:rsid w:val="005375AC"/>
    <w:rsid w:val="005411C6"/>
    <w:rsid w:val="0054792E"/>
    <w:rsid w:val="00552E01"/>
    <w:rsid w:val="00552E68"/>
    <w:rsid w:val="00557466"/>
    <w:rsid w:val="00583E71"/>
    <w:rsid w:val="00595F39"/>
    <w:rsid w:val="005B1576"/>
    <w:rsid w:val="005F18B8"/>
    <w:rsid w:val="0063094C"/>
    <w:rsid w:val="00695F7C"/>
    <w:rsid w:val="00763D34"/>
    <w:rsid w:val="007A0E37"/>
    <w:rsid w:val="007A40F4"/>
    <w:rsid w:val="007B71FB"/>
    <w:rsid w:val="007E4CC1"/>
    <w:rsid w:val="00823727"/>
    <w:rsid w:val="00893DC8"/>
    <w:rsid w:val="008C199C"/>
    <w:rsid w:val="00987F88"/>
    <w:rsid w:val="009C2380"/>
    <w:rsid w:val="009D2C22"/>
    <w:rsid w:val="009D4663"/>
    <w:rsid w:val="00A464B1"/>
    <w:rsid w:val="00A509DC"/>
    <w:rsid w:val="00A71119"/>
    <w:rsid w:val="00A86DCB"/>
    <w:rsid w:val="00B22812"/>
    <w:rsid w:val="00B772FF"/>
    <w:rsid w:val="00B92BF5"/>
    <w:rsid w:val="00BA07EF"/>
    <w:rsid w:val="00BE1B9A"/>
    <w:rsid w:val="00C32FA1"/>
    <w:rsid w:val="00C507AA"/>
    <w:rsid w:val="00C73715"/>
    <w:rsid w:val="00C933B9"/>
    <w:rsid w:val="00CC4B72"/>
    <w:rsid w:val="00CD23E8"/>
    <w:rsid w:val="00D07FBA"/>
    <w:rsid w:val="00D14DA5"/>
    <w:rsid w:val="00D44A31"/>
    <w:rsid w:val="00DB0495"/>
    <w:rsid w:val="00DE3750"/>
    <w:rsid w:val="00DF23AE"/>
    <w:rsid w:val="00E01B39"/>
    <w:rsid w:val="00E40EED"/>
    <w:rsid w:val="00E66F3C"/>
    <w:rsid w:val="00E85BBA"/>
    <w:rsid w:val="00EB6DFF"/>
    <w:rsid w:val="00EC3DC8"/>
    <w:rsid w:val="00EE6250"/>
    <w:rsid w:val="00F03327"/>
    <w:rsid w:val="00F22FA7"/>
    <w:rsid w:val="00F23C0D"/>
    <w:rsid w:val="00F51331"/>
    <w:rsid w:val="00F6312C"/>
    <w:rsid w:val="00F76219"/>
    <w:rsid w:val="00FF5E4E"/>
    <w:rsid w:val="08C25F1F"/>
    <w:rsid w:val="0F3243ED"/>
    <w:rsid w:val="295E6EDC"/>
    <w:rsid w:val="2C0D5FA4"/>
    <w:rsid w:val="5E33245F"/>
    <w:rsid w:val="76E91C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F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29F1"/>
    <w:rPr>
      <w:sz w:val="18"/>
      <w:szCs w:val="18"/>
    </w:rPr>
  </w:style>
  <w:style w:type="paragraph" w:styleId="a4">
    <w:name w:val="footer"/>
    <w:basedOn w:val="a"/>
    <w:link w:val="Char0"/>
    <w:uiPriority w:val="99"/>
    <w:unhideWhenUsed/>
    <w:rsid w:val="003129F1"/>
    <w:pPr>
      <w:tabs>
        <w:tab w:val="center" w:pos="4153"/>
        <w:tab w:val="right" w:pos="8306"/>
      </w:tabs>
      <w:snapToGrid w:val="0"/>
      <w:jc w:val="left"/>
    </w:pPr>
    <w:rPr>
      <w:sz w:val="18"/>
      <w:szCs w:val="18"/>
    </w:rPr>
  </w:style>
  <w:style w:type="paragraph" w:styleId="a5">
    <w:name w:val="header"/>
    <w:basedOn w:val="a"/>
    <w:link w:val="Char1"/>
    <w:uiPriority w:val="99"/>
    <w:unhideWhenUsed/>
    <w:rsid w:val="003129F1"/>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sid w:val="003129F1"/>
    <w:rPr>
      <w:sz w:val="18"/>
      <w:szCs w:val="18"/>
    </w:rPr>
  </w:style>
  <w:style w:type="character" w:customStyle="1" w:styleId="Char1">
    <w:name w:val="页眉 Char"/>
    <w:basedOn w:val="a0"/>
    <w:link w:val="a5"/>
    <w:uiPriority w:val="99"/>
    <w:rsid w:val="003129F1"/>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3129F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hyperlink" Target="http://q.stock.sohu.com/cn/600031/index.shtml"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738</Words>
  <Characters>4213</Characters>
  <Application>Microsoft Office Word</Application>
  <DocSecurity>0</DocSecurity>
  <Lines>35</Lines>
  <Paragraphs>9</Paragraphs>
  <ScaleCrop>false</ScaleCrop>
  <Company>china</Company>
  <LinksUpToDate>false</LinksUpToDate>
  <CharactersWithSpaces>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2018-12-14T07:29:00Z</dcterms:created>
  <dcterms:modified xsi:type="dcterms:W3CDTF">2019-05-15T07:02:00Z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