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2" w:line="265" w:lineRule="auto"/>
        <w:ind w:left="19" w:right="14" w:hanging="1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附件：</w:t>
      </w:r>
    </w:p>
    <w:p>
      <w:pPr>
        <w:spacing w:after="0" w:line="216" w:lineRule="auto"/>
        <w:ind w:left="341" w:firstLine="125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  <w:lang w:eastAsia="zh-CN"/>
        </w:rPr>
        <w:t>“共筑反诈安全屏障护航青少年健康成长”反电信网络诈骗公益宣传活动流程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FFFFFF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打开手机APP “小红书”，选择底栏“我”，再点击左上角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，点击底部“扫一扫"，扫描直播二维码，即可进入反诈骗公益宣传活动专题页面；</w:t>
      </w:r>
    </w:p>
    <w:p>
      <w:pPr>
        <w:numPr>
          <w:ilvl w:val="0"/>
          <w:numId w:val="0"/>
        </w:numPr>
        <w:spacing w:after="0" w:line="250" w:lineRule="auto"/>
        <w:ind w:lef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0" distR="0">
            <wp:extent cx="899795" cy="923290"/>
            <wp:effectExtent l="0" t="0" r="14605" b="10160"/>
            <wp:docPr id="1" name="Picture 8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6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2.填写报名信息（只填写县区、所在单位等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，用于统计参与活动人数）并提交，跳转至活动页面；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3.观看防范电信网络诈骗相关主题直播；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4.每日学习、打卡领积分。学习结束后反馈学习心得可获得更多积分，活动期间累计达到100积分即可获得学习证书；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5.专家介绍</w:t>
      </w:r>
    </w:p>
    <w:p>
      <w:pPr>
        <w:spacing w:after="3" w:line="265" w:lineRule="auto"/>
        <w:ind w:left="9" w:right="14" w:firstLine="638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冯 燕：中国电信知名资深反诈专家，国家高级经济师、国家注册信息安全工程师( CISP )、信息安全高级工程师。多次获得工信部反诈创新项目奖，参与创建首都警企反诈新媒体宣传矩阵，多次被邀请参加中国信息通信研究院、中国互联网协会等单位的“防范治理电信网络诈骗专题论坛”。</w:t>
      </w:r>
    </w:p>
    <w:sectPr>
      <w:pgSz w:w="12240" w:h="16820"/>
      <w:pgMar w:top="1873" w:right="2136" w:bottom="2141" w:left="191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E875F2C-B593-400A-8E08-D33971F611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19D09C-AFE3-41FF-938F-468B17F251A5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yMTkzZDI4NTBhODZlMzkyOWJlMGE3MDNjMDU5YWEifQ=="/>
  </w:docVars>
  <w:rsids>
    <w:rsidRoot w:val="00060248"/>
    <w:rsid w:val="00060248"/>
    <w:rsid w:val="000B6A7A"/>
    <w:rsid w:val="00346C00"/>
    <w:rsid w:val="00801027"/>
    <w:rsid w:val="00C14861"/>
    <w:rsid w:val="02C126DF"/>
    <w:rsid w:val="059A3C03"/>
    <w:rsid w:val="264B3883"/>
    <w:rsid w:val="3B5618A5"/>
    <w:rsid w:val="486B30A7"/>
    <w:rsid w:val="566D36D8"/>
    <w:rsid w:val="69A4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autoRedefine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26</TotalTime>
  <ScaleCrop>false</ScaleCrop>
  <LinksUpToDate>false</LinksUpToDate>
  <CharactersWithSpaces>996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2024-04-23T06:41:00Z</dcterms:created>
  <dc:creator>word</dc:creator>
  <cp:lastModifiedBy>Xtw</cp:lastModifiedBy>
  <cp:lastPrinted>2024-04-23T08:09:00Z</cp:lastPrinted>
  <dcterms:modified xsi:type="dcterms:W3CDTF">2024-04-24T02:35:32Z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5C39F2E0843F44AC9092A989EA86D6C8_13</vt:lpwstr>
  </property>
</Properties>
</file>