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7C263" w14:textId="59DBAD4B" w:rsidR="005E4982" w:rsidRDefault="0052122D" w:rsidP="005E4982">
      <w:pPr>
        <w:spacing w:line="600" w:lineRule="exact"/>
        <w:jc w:val="center"/>
        <w:rPr>
          <w:rFonts w:ascii="方正小标宋简体" w:eastAsia="方正小标宋简体"/>
          <w:sz w:val="36"/>
          <w:szCs w:val="36"/>
        </w:rPr>
      </w:pPr>
      <w:r>
        <w:rPr>
          <w:rFonts w:ascii="方正小标宋简体" w:eastAsia="方正小标宋简体" w:hint="eastAsia"/>
          <w:sz w:val="36"/>
          <w:szCs w:val="36"/>
        </w:rPr>
        <w:t>金融贸易学院红色印象之</w:t>
      </w:r>
      <w:r w:rsidR="005E4982" w:rsidRPr="005E4982">
        <w:rPr>
          <w:rFonts w:ascii="方正小标宋简体" w:eastAsia="方正小标宋简体" w:hint="eastAsia"/>
          <w:sz w:val="36"/>
          <w:szCs w:val="36"/>
        </w:rPr>
        <w:t>党章党史知识竞赛</w:t>
      </w:r>
      <w:r w:rsidR="00B014E2">
        <w:rPr>
          <w:rFonts w:ascii="方正小标宋简体" w:eastAsia="方正小标宋简体" w:hint="eastAsia"/>
          <w:sz w:val="36"/>
          <w:szCs w:val="36"/>
        </w:rPr>
        <w:t>题库</w:t>
      </w:r>
    </w:p>
    <w:p w14:paraId="4FD99277" w14:textId="35C7542C" w:rsidR="0020454F" w:rsidRPr="00BB51C9" w:rsidRDefault="0034471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1</w:t>
      </w:r>
      <w:r w:rsidR="005E4982" w:rsidRPr="00BB51C9">
        <w:rPr>
          <w:rFonts w:ascii="仿宋_GB2312" w:eastAsia="仿宋_GB2312" w:hint="eastAsia"/>
          <w:color w:val="000000" w:themeColor="text1"/>
          <w:sz w:val="28"/>
          <w:szCs w:val="28"/>
        </w:rPr>
        <w:t>.中国共产党是</w:t>
      </w:r>
      <w:r w:rsidR="000014F6" w:rsidRPr="00BB51C9">
        <w:rPr>
          <w:rFonts w:ascii="仿宋_GB2312" w:eastAsia="仿宋_GB2312" w:hint="eastAsia"/>
          <w:color w:val="000000" w:themeColor="text1"/>
          <w:sz w:val="28"/>
          <w:szCs w:val="28"/>
        </w:rPr>
        <w:t>中国工人阶级</w:t>
      </w:r>
      <w:r w:rsidR="0052122D" w:rsidRPr="00BB51C9">
        <w:rPr>
          <w:rFonts w:ascii="仿宋_GB2312" w:eastAsia="仿宋_GB2312" w:hint="eastAsia"/>
          <w:color w:val="000000" w:themeColor="text1"/>
          <w:sz w:val="28"/>
          <w:szCs w:val="28"/>
        </w:rPr>
        <w:t>的</w:t>
      </w:r>
      <w:r w:rsidR="005E4982" w:rsidRPr="00BB51C9">
        <w:rPr>
          <w:rFonts w:ascii="仿宋_GB2312" w:eastAsia="仿宋_GB2312" w:hint="eastAsia"/>
          <w:color w:val="000000" w:themeColor="text1"/>
          <w:sz w:val="28"/>
          <w:szCs w:val="28"/>
        </w:rPr>
        <w:t>先锋队，同时是</w:t>
      </w:r>
      <w:r w:rsidR="000014F6" w:rsidRPr="00BB51C9">
        <w:rPr>
          <w:rFonts w:ascii="仿宋_GB2312" w:eastAsia="仿宋_GB2312" w:hint="eastAsia"/>
          <w:color w:val="000000" w:themeColor="text1"/>
          <w:sz w:val="28"/>
          <w:szCs w:val="28"/>
        </w:rPr>
        <w:t>中国人民</w:t>
      </w:r>
      <w:r w:rsidR="0020454F" w:rsidRPr="00BB51C9">
        <w:rPr>
          <w:rFonts w:ascii="仿宋_GB2312" w:eastAsia="仿宋_GB2312" w:hint="eastAsia"/>
          <w:color w:val="000000" w:themeColor="text1"/>
          <w:sz w:val="28"/>
          <w:szCs w:val="28"/>
        </w:rPr>
        <w:t>和</w:t>
      </w:r>
      <w:r w:rsidR="000014F6" w:rsidRPr="00BB51C9">
        <w:rPr>
          <w:rFonts w:ascii="仿宋_GB2312" w:eastAsia="仿宋_GB2312" w:hint="eastAsia"/>
          <w:color w:val="000000" w:themeColor="text1"/>
          <w:sz w:val="28"/>
          <w:szCs w:val="28"/>
        </w:rPr>
        <w:t>中华民族</w:t>
      </w:r>
      <w:r w:rsidR="0020454F" w:rsidRPr="00BB51C9">
        <w:rPr>
          <w:rFonts w:ascii="仿宋_GB2312" w:eastAsia="仿宋_GB2312" w:hint="eastAsia"/>
          <w:color w:val="000000" w:themeColor="text1"/>
          <w:sz w:val="28"/>
          <w:szCs w:val="28"/>
        </w:rPr>
        <w:t xml:space="preserve">  的先锋队，是</w:t>
      </w:r>
      <w:r w:rsidR="000014F6" w:rsidRPr="00BB51C9">
        <w:rPr>
          <w:rFonts w:ascii="仿宋_GB2312" w:eastAsia="仿宋_GB2312" w:hint="eastAsia"/>
          <w:color w:val="000000" w:themeColor="text1"/>
          <w:sz w:val="28"/>
          <w:szCs w:val="28"/>
        </w:rPr>
        <w:t>中国</w:t>
      </w:r>
      <w:r w:rsidR="0020454F" w:rsidRPr="00BB51C9">
        <w:rPr>
          <w:rFonts w:ascii="仿宋_GB2312" w:eastAsia="仿宋_GB2312" w:hint="eastAsia"/>
          <w:color w:val="000000" w:themeColor="text1"/>
          <w:sz w:val="28"/>
          <w:szCs w:val="28"/>
        </w:rPr>
        <w:t>特色社会主义事业的领导核心，代表中国</w:t>
      </w:r>
      <w:r w:rsidR="000014F6" w:rsidRPr="00BB51C9">
        <w:rPr>
          <w:rFonts w:ascii="仿宋_GB2312" w:eastAsia="仿宋_GB2312" w:hint="eastAsia"/>
          <w:color w:val="000000" w:themeColor="text1"/>
          <w:sz w:val="28"/>
          <w:szCs w:val="28"/>
        </w:rPr>
        <w:t>先进生产力的发展</w:t>
      </w:r>
      <w:r w:rsidR="0052122D" w:rsidRPr="00BB51C9">
        <w:rPr>
          <w:rFonts w:ascii="仿宋_GB2312" w:eastAsia="仿宋_GB2312" w:hint="eastAsia"/>
          <w:color w:val="000000" w:themeColor="text1"/>
          <w:sz w:val="28"/>
          <w:szCs w:val="28"/>
        </w:rPr>
        <w:t>要求，</w:t>
      </w:r>
      <w:r w:rsidR="0020454F" w:rsidRPr="00BB51C9">
        <w:rPr>
          <w:rFonts w:ascii="仿宋_GB2312" w:eastAsia="仿宋_GB2312" w:hint="eastAsia"/>
          <w:color w:val="000000" w:themeColor="text1"/>
          <w:sz w:val="28"/>
          <w:szCs w:val="28"/>
        </w:rPr>
        <w:t>代表中国</w:t>
      </w:r>
      <w:r w:rsidR="000014F6" w:rsidRPr="00BB51C9">
        <w:rPr>
          <w:rFonts w:ascii="仿宋_GB2312" w:eastAsia="仿宋_GB2312" w:hint="eastAsia"/>
          <w:color w:val="000000" w:themeColor="text1"/>
          <w:sz w:val="28"/>
          <w:szCs w:val="28"/>
        </w:rPr>
        <w:t>先进文化的前进方向</w:t>
      </w:r>
      <w:r w:rsidR="0052122D" w:rsidRPr="00BB51C9">
        <w:rPr>
          <w:rFonts w:ascii="仿宋_GB2312" w:eastAsia="仿宋_GB2312" w:hint="eastAsia"/>
          <w:color w:val="000000" w:themeColor="text1"/>
          <w:sz w:val="28"/>
          <w:szCs w:val="28"/>
        </w:rPr>
        <w:t>，</w:t>
      </w:r>
      <w:r w:rsidR="00B014E2" w:rsidRPr="00BB51C9">
        <w:rPr>
          <w:rFonts w:ascii="仿宋_GB2312" w:eastAsia="仿宋_GB2312" w:hint="eastAsia"/>
          <w:color w:val="000000" w:themeColor="text1"/>
          <w:sz w:val="28"/>
          <w:szCs w:val="28"/>
        </w:rPr>
        <w:t>代表中</w:t>
      </w:r>
      <w:r w:rsidR="002026C9" w:rsidRPr="00BB51C9">
        <w:rPr>
          <w:rFonts w:ascii="仿宋_GB2312" w:eastAsia="仿宋_GB2312" w:hint="eastAsia"/>
          <w:color w:val="000000" w:themeColor="text1"/>
          <w:sz w:val="28"/>
          <w:szCs w:val="28"/>
        </w:rPr>
        <w:t>国</w:t>
      </w:r>
      <w:proofErr w:type="gramStart"/>
      <w:r w:rsidR="000014F6" w:rsidRPr="00BB51C9">
        <w:rPr>
          <w:rFonts w:ascii="仿宋_GB2312" w:eastAsia="仿宋_GB2312" w:hint="eastAsia"/>
          <w:color w:val="000000" w:themeColor="text1"/>
          <w:sz w:val="28"/>
          <w:szCs w:val="28"/>
        </w:rPr>
        <w:t>最</w:t>
      </w:r>
      <w:proofErr w:type="gramEnd"/>
      <w:r w:rsidR="000014F6" w:rsidRPr="00BB51C9">
        <w:rPr>
          <w:rFonts w:ascii="仿宋_GB2312" w:eastAsia="仿宋_GB2312" w:hint="eastAsia"/>
          <w:color w:val="000000" w:themeColor="text1"/>
          <w:sz w:val="28"/>
          <w:szCs w:val="28"/>
        </w:rPr>
        <w:t>广大人民的根本利益</w:t>
      </w:r>
      <w:r w:rsidR="0052122D" w:rsidRPr="00BB51C9">
        <w:rPr>
          <w:rFonts w:ascii="仿宋_GB2312" w:eastAsia="仿宋_GB2312" w:hint="eastAsia"/>
          <w:color w:val="000000" w:themeColor="text1"/>
          <w:sz w:val="28"/>
          <w:szCs w:val="28"/>
        </w:rPr>
        <w:t>。党的最高理想和最终目标是实现共产主义。</w:t>
      </w:r>
    </w:p>
    <w:p w14:paraId="3AF4FAFE" w14:textId="114CAB5B" w:rsidR="0052122D" w:rsidRPr="00BB51C9" w:rsidRDefault="0034471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2.</w:t>
      </w:r>
      <w:r w:rsidR="0052122D" w:rsidRPr="00BB51C9">
        <w:rPr>
          <w:rFonts w:ascii="仿宋_GB2312" w:eastAsia="仿宋_GB2312" w:hint="eastAsia"/>
          <w:color w:val="000000" w:themeColor="text1"/>
          <w:sz w:val="28"/>
          <w:szCs w:val="28"/>
        </w:rPr>
        <w:t>中国共产党以马克思列宁主义、毛泽东思想、邓小平理</w:t>
      </w:r>
      <w:bookmarkStart w:id="0" w:name="_GoBack"/>
      <w:bookmarkEnd w:id="0"/>
      <w:r w:rsidR="0052122D" w:rsidRPr="00BB51C9">
        <w:rPr>
          <w:rFonts w:ascii="仿宋_GB2312" w:eastAsia="仿宋_GB2312" w:hint="eastAsia"/>
          <w:color w:val="000000" w:themeColor="text1"/>
          <w:sz w:val="28"/>
          <w:szCs w:val="28"/>
        </w:rPr>
        <w:t>论、“三个代表”重要思想、科学发展观、习近平新时代中国特色社会主义思想作为自己的行动指南。</w:t>
      </w:r>
    </w:p>
    <w:p w14:paraId="470BB3F7" w14:textId="04AF6507" w:rsidR="007C39F7" w:rsidRPr="00BB51C9" w:rsidRDefault="0052122D"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3.</w:t>
      </w:r>
      <w:r w:rsidR="007C39F7" w:rsidRPr="00BB51C9">
        <w:rPr>
          <w:rFonts w:ascii="仿宋_GB2312" w:eastAsia="仿宋_GB2312" w:hint="eastAsia"/>
          <w:color w:val="000000" w:themeColor="text1"/>
          <w:sz w:val="28"/>
          <w:szCs w:val="28"/>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14:paraId="6859D308" w14:textId="6CB94D6F" w:rsidR="00B014E2" w:rsidRPr="00BB51C9" w:rsidRDefault="007C39F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4.</w:t>
      </w:r>
      <w:r w:rsidR="00B014E2" w:rsidRPr="00BB51C9">
        <w:rPr>
          <w:rFonts w:ascii="仿宋_GB2312" w:eastAsia="仿宋_GB2312" w:hint="eastAsia"/>
          <w:color w:val="000000" w:themeColor="text1"/>
          <w:sz w:val="28"/>
          <w:szCs w:val="28"/>
        </w:rPr>
        <w:t>中国</w:t>
      </w:r>
      <w:r w:rsidR="0052122D" w:rsidRPr="00BB51C9">
        <w:rPr>
          <w:rFonts w:ascii="仿宋_GB2312" w:eastAsia="仿宋_GB2312" w:hint="eastAsia"/>
          <w:color w:val="000000" w:themeColor="text1"/>
          <w:sz w:val="28"/>
          <w:szCs w:val="28"/>
        </w:rPr>
        <w:t>共</w:t>
      </w:r>
      <w:r w:rsidR="00B014E2" w:rsidRPr="00BB51C9">
        <w:rPr>
          <w:rFonts w:ascii="仿宋_GB2312" w:eastAsia="仿宋_GB2312" w:hint="eastAsia"/>
          <w:color w:val="000000" w:themeColor="text1"/>
          <w:sz w:val="28"/>
          <w:szCs w:val="28"/>
        </w:rPr>
        <w:t>产党的宗旨是：全心全意为人民服务。</w:t>
      </w:r>
    </w:p>
    <w:p w14:paraId="35B75CEE" w14:textId="3819D5DB" w:rsidR="007C39F7" w:rsidRPr="00BB51C9" w:rsidRDefault="007C39F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5</w:t>
      </w:r>
      <w:r w:rsidR="00B014E2" w:rsidRPr="00BB51C9">
        <w:rPr>
          <w:rFonts w:ascii="仿宋_GB2312" w:eastAsia="仿宋_GB2312" w:hint="eastAsia"/>
          <w:color w:val="000000" w:themeColor="text1"/>
          <w:sz w:val="28"/>
          <w:szCs w:val="28"/>
        </w:rPr>
        <w:t>.</w:t>
      </w:r>
      <w:r w:rsidRPr="00BB51C9">
        <w:rPr>
          <w:rFonts w:ascii="仿宋_GB2312" w:eastAsia="仿宋_GB2312" w:hint="eastAsia"/>
          <w:color w:val="000000" w:themeColor="text1"/>
          <w:sz w:val="28"/>
          <w:szCs w:val="28"/>
        </w:rPr>
        <w:t>坚持社会主义道路、坚持人民民主专政、坚持中国共产党的领导、坚持马克思列宁主义毛泽东思想这四项基本原则，是我们的立国之本。</w:t>
      </w:r>
    </w:p>
    <w:p w14:paraId="1BD8DD64" w14:textId="3D546B9F" w:rsidR="007C39F7" w:rsidRPr="00BB51C9" w:rsidRDefault="007C39F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6.中国共产党第一部《章程》是1922 年在上海召开的中国共产党第二次全国代表大会上通过的。</w:t>
      </w:r>
    </w:p>
    <w:p w14:paraId="6C4868D3" w14:textId="1D977C7C" w:rsidR="007C39F7" w:rsidRPr="00BB51C9" w:rsidRDefault="007C39F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7.1943年3月，在党的七届二中全会的报告中，毛泽东同志提出了“两个务必”的要求，即务必使同志们继续地保持谦虚、谨慎、不骄、不</w:t>
      </w:r>
      <w:proofErr w:type="gramStart"/>
      <w:r w:rsidRPr="00BB51C9">
        <w:rPr>
          <w:rFonts w:ascii="仿宋_GB2312" w:eastAsia="仿宋_GB2312" w:hint="eastAsia"/>
          <w:color w:val="000000" w:themeColor="text1"/>
          <w:sz w:val="28"/>
          <w:szCs w:val="28"/>
        </w:rPr>
        <w:t>躁</w:t>
      </w:r>
      <w:proofErr w:type="gramEnd"/>
      <w:r w:rsidRPr="00BB51C9">
        <w:rPr>
          <w:rFonts w:ascii="仿宋_GB2312" w:eastAsia="仿宋_GB2312" w:hint="eastAsia"/>
          <w:color w:val="000000" w:themeColor="text1"/>
          <w:sz w:val="28"/>
          <w:szCs w:val="28"/>
        </w:rPr>
        <w:t>的作风，务必使同志们继续地保持艰苦奋斗的作风</w:t>
      </w:r>
    </w:p>
    <w:p w14:paraId="2FC5A3C3" w14:textId="52E348FC" w:rsidR="007C39F7" w:rsidRPr="007C39F7" w:rsidRDefault="007C39F7" w:rsidP="00BB51C9">
      <w:pPr>
        <w:spacing w:line="600" w:lineRule="exact"/>
        <w:rPr>
          <w:rFonts w:ascii="仿宋_GB2312" w:eastAsia="仿宋_GB2312" w:hAnsi="等线" w:cs="Times New Roman"/>
          <w:sz w:val="28"/>
          <w:szCs w:val="28"/>
        </w:rPr>
      </w:pPr>
      <w:r w:rsidRPr="00BB51C9">
        <w:rPr>
          <w:rFonts w:ascii="仿宋_GB2312" w:eastAsia="仿宋_GB2312" w:hAnsi="等线" w:cs="Times New Roman" w:hint="eastAsia"/>
          <w:sz w:val="28"/>
          <w:szCs w:val="28"/>
        </w:rPr>
        <w:t>8.</w:t>
      </w:r>
      <w:r w:rsidRPr="007C39F7">
        <w:rPr>
          <w:rFonts w:ascii="仿宋_GB2312" w:eastAsia="仿宋_GB2312" w:hAnsi="等线" w:cs="Times New Roman" w:hint="eastAsia"/>
          <w:sz w:val="28"/>
          <w:szCs w:val="28"/>
        </w:rPr>
        <w:t>毛泽东在《(共产党人)发刊词》一文中总结的中国革命的三大法宝是统一战线</w:t>
      </w:r>
      <w:r w:rsidRPr="00BB51C9">
        <w:rPr>
          <w:rFonts w:ascii="仿宋_GB2312" w:eastAsia="仿宋_GB2312" w:hAnsi="等线" w:cs="Times New Roman" w:hint="eastAsia"/>
          <w:sz w:val="28"/>
          <w:szCs w:val="28"/>
        </w:rPr>
        <w:t>、</w:t>
      </w:r>
      <w:r w:rsidRPr="007C39F7">
        <w:rPr>
          <w:rFonts w:ascii="仿宋_GB2312" w:eastAsia="仿宋_GB2312" w:hAnsi="等线" w:cs="Times New Roman" w:hint="eastAsia"/>
          <w:sz w:val="28"/>
          <w:szCs w:val="28"/>
        </w:rPr>
        <w:t>武装斗争</w:t>
      </w:r>
      <w:r w:rsidRPr="00BB51C9">
        <w:rPr>
          <w:rFonts w:ascii="仿宋_GB2312" w:eastAsia="仿宋_GB2312" w:hAnsi="等线" w:cs="Times New Roman" w:hint="eastAsia"/>
          <w:sz w:val="28"/>
          <w:szCs w:val="28"/>
        </w:rPr>
        <w:t>和</w:t>
      </w:r>
      <w:r w:rsidRPr="007C39F7">
        <w:rPr>
          <w:rFonts w:ascii="仿宋_GB2312" w:eastAsia="仿宋_GB2312" w:hAnsi="等线" w:cs="Times New Roman" w:hint="eastAsia"/>
          <w:sz w:val="28"/>
          <w:szCs w:val="28"/>
        </w:rPr>
        <w:t>党的建设</w:t>
      </w:r>
      <w:r w:rsidRPr="00BB51C9">
        <w:rPr>
          <w:rFonts w:ascii="仿宋_GB2312" w:eastAsia="仿宋_GB2312" w:hAnsi="等线" w:cs="Times New Roman" w:hint="eastAsia"/>
          <w:sz w:val="28"/>
          <w:szCs w:val="28"/>
        </w:rPr>
        <w:t>。</w:t>
      </w:r>
    </w:p>
    <w:p w14:paraId="522DFC10" w14:textId="738465AE" w:rsidR="007C39F7" w:rsidRPr="00BB51C9" w:rsidRDefault="007C39F7" w:rsidP="00BB51C9">
      <w:pPr>
        <w:spacing w:line="600" w:lineRule="exact"/>
        <w:rPr>
          <w:rFonts w:ascii="仿宋_GB2312" w:eastAsia="仿宋_GB2312" w:hAnsi="等线" w:cs="Times New Roman"/>
          <w:sz w:val="28"/>
          <w:szCs w:val="28"/>
        </w:rPr>
      </w:pPr>
      <w:r w:rsidRPr="00BB51C9">
        <w:rPr>
          <w:rFonts w:ascii="仿宋_GB2312" w:eastAsia="仿宋_GB2312" w:hAnsi="等线" w:cs="Times New Roman" w:hint="eastAsia"/>
          <w:sz w:val="28"/>
          <w:szCs w:val="28"/>
        </w:rPr>
        <w:t>9.中国共产党的产生是中国革命运动发展的必然结果，是马克思主义</w:t>
      </w:r>
      <w:r w:rsidRPr="00BB51C9">
        <w:rPr>
          <w:rFonts w:ascii="仿宋_GB2312" w:eastAsia="仿宋_GB2312" w:hAnsi="等线" w:cs="Times New Roman" w:hint="eastAsia"/>
          <w:sz w:val="28"/>
          <w:szCs w:val="28"/>
        </w:rPr>
        <w:lastRenderedPageBreak/>
        <w:t>和中国工人运动相结合的产物。</w:t>
      </w:r>
    </w:p>
    <w:p w14:paraId="63D6B78A" w14:textId="1BD02E63" w:rsidR="007C39F7" w:rsidRPr="00BB51C9" w:rsidRDefault="007C39F7" w:rsidP="00BB51C9">
      <w:pPr>
        <w:spacing w:line="600" w:lineRule="exact"/>
        <w:rPr>
          <w:rFonts w:ascii="仿宋_GB2312" w:eastAsia="仿宋_GB2312" w:hAnsi="等线" w:cs="Times New Roman"/>
          <w:sz w:val="28"/>
          <w:szCs w:val="28"/>
        </w:rPr>
      </w:pPr>
      <w:r w:rsidRPr="00BB51C9">
        <w:rPr>
          <w:rFonts w:ascii="仿宋_GB2312" w:eastAsia="仿宋_GB2312" w:hAnsi="等线" w:cs="Times New Roman" w:hint="eastAsia"/>
          <w:sz w:val="28"/>
          <w:szCs w:val="28"/>
        </w:rPr>
        <w:t>10.中国共产党第一次全国代表大会，简称中共一大，于1921年7月23日至31日在</w:t>
      </w:r>
      <w:hyperlink r:id="rId7" w:tgtFrame="_blank" w:history="1">
        <w:r w:rsidRPr="00BB51C9">
          <w:rPr>
            <w:rFonts w:ascii="仿宋_GB2312" w:eastAsia="仿宋_GB2312" w:hAnsi="等线" w:cs="Times New Roman" w:hint="eastAsia"/>
            <w:sz w:val="28"/>
            <w:szCs w:val="28"/>
          </w:rPr>
          <w:t>上海法租界</w:t>
        </w:r>
      </w:hyperlink>
      <w:r w:rsidRPr="00BB51C9">
        <w:rPr>
          <w:rFonts w:ascii="仿宋_GB2312" w:eastAsia="仿宋_GB2312" w:hAnsi="等线" w:cs="Times New Roman" w:hint="eastAsia"/>
          <w:sz w:val="28"/>
          <w:szCs w:val="28"/>
        </w:rPr>
        <w:t>和</w:t>
      </w:r>
      <w:hyperlink r:id="rId8" w:tgtFrame="_blank" w:history="1">
        <w:r w:rsidRPr="00BB51C9">
          <w:rPr>
            <w:rFonts w:ascii="仿宋_GB2312" w:eastAsia="仿宋_GB2312" w:hAnsi="等线" w:cs="Times New Roman" w:hint="eastAsia"/>
            <w:sz w:val="28"/>
            <w:szCs w:val="28"/>
          </w:rPr>
          <w:t>浙江嘉兴南湖</w:t>
        </w:r>
      </w:hyperlink>
      <w:r w:rsidRPr="00BB51C9">
        <w:rPr>
          <w:rFonts w:ascii="仿宋_GB2312" w:eastAsia="仿宋_GB2312" w:hAnsi="等线" w:cs="Times New Roman" w:hint="eastAsia"/>
          <w:sz w:val="28"/>
          <w:szCs w:val="28"/>
        </w:rPr>
        <w:t>召开，出席大会的各地代表共13人。</w:t>
      </w:r>
    </w:p>
    <w:p w14:paraId="3F4C1448" w14:textId="18519A51" w:rsidR="007C39F7" w:rsidRPr="00BB51C9" w:rsidRDefault="007C39F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11.1928年6月18日至7月11日，中共六大在苏联莫斯科召开。</w:t>
      </w:r>
    </w:p>
    <w:p w14:paraId="0D99C815" w14:textId="4A8CB777" w:rsidR="007C39F7" w:rsidRPr="00BB51C9" w:rsidRDefault="004E6B7D" w:rsidP="00BB51C9">
      <w:pPr>
        <w:spacing w:line="6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12.</w:t>
      </w:r>
      <w:r w:rsidR="007C39F7" w:rsidRPr="00BB51C9">
        <w:rPr>
          <w:rFonts w:ascii="仿宋_GB2312" w:eastAsia="仿宋_GB2312" w:hint="eastAsia"/>
          <w:color w:val="000000" w:themeColor="text1"/>
          <w:sz w:val="28"/>
          <w:szCs w:val="28"/>
        </w:rPr>
        <w:t>长征是1934年10月到1936年10月期间，</w:t>
      </w:r>
      <w:hyperlink r:id="rId9" w:tgtFrame="_blank" w:history="1">
        <w:r w:rsidR="007C39F7" w:rsidRPr="00BB51C9">
          <w:rPr>
            <w:rFonts w:ascii="仿宋_GB2312" w:eastAsia="仿宋_GB2312" w:hint="eastAsia"/>
            <w:color w:val="000000" w:themeColor="text1"/>
            <w:sz w:val="28"/>
            <w:szCs w:val="28"/>
          </w:rPr>
          <w:t>中国工农红军</w:t>
        </w:r>
      </w:hyperlink>
      <w:r w:rsidR="007C39F7" w:rsidRPr="00BB51C9">
        <w:rPr>
          <w:rFonts w:ascii="仿宋_GB2312" w:eastAsia="仿宋_GB2312" w:hint="eastAsia"/>
          <w:color w:val="000000" w:themeColor="text1"/>
          <w:sz w:val="28"/>
          <w:szCs w:val="28"/>
        </w:rPr>
        <w:t>进行的一次战略转移。</w:t>
      </w:r>
    </w:p>
    <w:p w14:paraId="5F9D7903" w14:textId="588853F6" w:rsidR="007C39F7" w:rsidRPr="00BB51C9" w:rsidRDefault="007C39F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13.1940年八路军在华北敌后发动了一次大规模的破袭作战，共有105个团20余万人参战。</w:t>
      </w:r>
    </w:p>
    <w:p w14:paraId="0109F6B6" w14:textId="799544DB" w:rsidR="007C39F7" w:rsidRPr="00BB51C9" w:rsidRDefault="007C39F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14.1954年9月15日，第一届全国人民代表大会第一次会议在北京举行。毛泽东主持开幕式并致开幕词。他说：“我们的总任务是团结全国人民，争取一切国际朋友的支援，为了建设一个伟大的社会主义国家而奋斗，为了保卫国际和平和发展人类进步事业而奋斗。”</w:t>
      </w:r>
    </w:p>
    <w:p w14:paraId="764A5EA2" w14:textId="5390EB07" w:rsidR="007C39F7" w:rsidRPr="00BB51C9" w:rsidRDefault="007C39F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15.和平共处五项原则是中国提出的国家外交纲领性政策，由时任</w:t>
      </w:r>
      <w:hyperlink r:id="rId10" w:tgtFrame="_blank" w:history="1">
        <w:r w:rsidRPr="00BB51C9">
          <w:rPr>
            <w:rFonts w:ascii="仿宋_GB2312" w:eastAsia="仿宋_GB2312" w:hint="eastAsia"/>
            <w:color w:val="000000" w:themeColor="text1"/>
            <w:sz w:val="28"/>
            <w:szCs w:val="28"/>
          </w:rPr>
          <w:t>中华人民共和国政务院</w:t>
        </w:r>
      </w:hyperlink>
      <w:r w:rsidRPr="00BB51C9">
        <w:rPr>
          <w:rFonts w:ascii="仿宋_GB2312" w:eastAsia="仿宋_GB2312" w:hint="eastAsia"/>
          <w:color w:val="000000" w:themeColor="text1"/>
          <w:sz w:val="28"/>
          <w:szCs w:val="28"/>
        </w:rPr>
        <w:t>总理</w:t>
      </w:r>
      <w:hyperlink r:id="rId11" w:tgtFrame="_blank" w:history="1">
        <w:r w:rsidRPr="00BB51C9">
          <w:rPr>
            <w:rFonts w:ascii="仿宋_GB2312" w:eastAsia="仿宋_GB2312" w:hint="eastAsia"/>
            <w:color w:val="000000" w:themeColor="text1"/>
            <w:sz w:val="28"/>
            <w:szCs w:val="28"/>
          </w:rPr>
          <w:t>周恩来</w:t>
        </w:r>
      </w:hyperlink>
      <w:r w:rsidRPr="00BB51C9">
        <w:rPr>
          <w:rFonts w:ascii="仿宋_GB2312" w:eastAsia="仿宋_GB2312" w:hint="eastAsia"/>
          <w:color w:val="000000" w:themeColor="text1"/>
          <w:sz w:val="28"/>
          <w:szCs w:val="28"/>
        </w:rPr>
        <w:t>于1953年12月在会见印度代表团时提出，即“互相尊重主权和领土完整，互不侵犯，</w:t>
      </w:r>
      <w:hyperlink r:id="rId12" w:tgtFrame="_blank" w:history="1">
        <w:r w:rsidRPr="00BB51C9">
          <w:rPr>
            <w:rFonts w:ascii="仿宋_GB2312" w:eastAsia="仿宋_GB2312" w:hint="eastAsia"/>
            <w:color w:val="000000" w:themeColor="text1"/>
            <w:sz w:val="28"/>
            <w:szCs w:val="28"/>
          </w:rPr>
          <w:t>互不干涉内政</w:t>
        </w:r>
      </w:hyperlink>
      <w:r w:rsidRPr="00BB51C9">
        <w:rPr>
          <w:rFonts w:ascii="仿宋_GB2312" w:eastAsia="仿宋_GB2312" w:hint="eastAsia"/>
          <w:color w:val="000000" w:themeColor="text1"/>
          <w:sz w:val="28"/>
          <w:szCs w:val="28"/>
        </w:rPr>
        <w:t>，平等互利，和平共处”</w:t>
      </w:r>
    </w:p>
    <w:p w14:paraId="684ED8A5" w14:textId="77777777" w:rsidR="007C39F7" w:rsidRPr="00BB51C9" w:rsidRDefault="007C39F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16.一切为了群众，一切依靠群众，从群众中来， 到群众中去，把党的正确主张变为群众的自觉行动。”这是 《党章》对党的群众路线</w:t>
      </w:r>
    </w:p>
    <w:p w14:paraId="151D12C7" w14:textId="33DA2243" w:rsidR="007C39F7" w:rsidRPr="00BB51C9" w:rsidRDefault="007C39F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的表述。</w:t>
      </w:r>
    </w:p>
    <w:p w14:paraId="6E7F732D" w14:textId="78F0DBD8" w:rsidR="007C39F7" w:rsidRPr="00BB51C9" w:rsidRDefault="00860207" w:rsidP="00BB51C9">
      <w:pPr>
        <w:spacing w:line="6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17.</w:t>
      </w:r>
      <w:r w:rsidR="005C4512" w:rsidRPr="00BB51C9">
        <w:rPr>
          <w:rFonts w:ascii="仿宋_GB2312" w:eastAsia="仿宋_GB2312" w:hint="eastAsia"/>
          <w:color w:val="000000" w:themeColor="text1"/>
          <w:sz w:val="28"/>
          <w:szCs w:val="28"/>
        </w:rPr>
        <w:t>入党时间指的是被确定为预备党员的时间，也就是支部大会通过，组织上吸纳你为预备党员的那天；党龄从预备期满转为正式党员之日算起。</w:t>
      </w:r>
    </w:p>
    <w:p w14:paraId="0C5F7528" w14:textId="0D928F1C" w:rsidR="005C4512" w:rsidRPr="00BB51C9" w:rsidRDefault="005C4512"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lastRenderedPageBreak/>
        <w:t>18.党的任何一级组织直至中央都无权剥夺党员的权力。</w:t>
      </w:r>
    </w:p>
    <w:p w14:paraId="2A727BA9" w14:textId="04FEAA78" w:rsidR="007C39F7" w:rsidRPr="00BB51C9" w:rsidRDefault="005C4512"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19.</w:t>
      </w:r>
      <w:hyperlink r:id="rId13" w:tgtFrame="_blank" w:history="1">
        <w:r w:rsidRPr="00BB51C9">
          <w:rPr>
            <w:rFonts w:ascii="仿宋_GB2312" w:eastAsia="仿宋_GB2312" w:hint="eastAsia"/>
            <w:color w:val="000000" w:themeColor="text1"/>
            <w:sz w:val="28"/>
            <w:szCs w:val="28"/>
          </w:rPr>
          <w:t>人民代表大会制度</w:t>
        </w:r>
      </w:hyperlink>
      <w:r w:rsidRPr="00BB51C9">
        <w:rPr>
          <w:rFonts w:ascii="仿宋_GB2312" w:eastAsia="仿宋_GB2312" w:hint="eastAsia"/>
          <w:color w:val="000000" w:themeColor="text1"/>
          <w:sz w:val="28"/>
          <w:szCs w:val="28"/>
        </w:rPr>
        <w:t>是保证人民当家作主的</w:t>
      </w:r>
      <w:hyperlink r:id="rId14" w:tgtFrame="_blank" w:history="1">
        <w:r w:rsidRPr="00BB51C9">
          <w:rPr>
            <w:rFonts w:ascii="仿宋_GB2312" w:eastAsia="仿宋_GB2312" w:hint="eastAsia"/>
            <w:color w:val="000000" w:themeColor="text1"/>
            <w:sz w:val="28"/>
            <w:szCs w:val="28"/>
          </w:rPr>
          <w:t>根本政治制度</w:t>
        </w:r>
      </w:hyperlink>
    </w:p>
    <w:p w14:paraId="76B75A5D" w14:textId="2C05A248" w:rsidR="005C4512" w:rsidRPr="00BB51C9" w:rsidRDefault="005C4512"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20.中国共产党党徽为镰刀和锤头组成的图案。</w:t>
      </w:r>
    </w:p>
    <w:p w14:paraId="4AD54E72" w14:textId="41AA3717" w:rsidR="005C4512" w:rsidRPr="00BB51C9" w:rsidRDefault="005C4512"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21.党员必须履行下列义务:</w:t>
      </w:r>
    </w:p>
    <w:p w14:paraId="742F4B2B" w14:textId="4BDB52A4" w:rsidR="005C4512" w:rsidRPr="005C4512" w:rsidRDefault="005C4512"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w:t>
      </w:r>
      <w:proofErr w:type="gramStart"/>
      <w:r w:rsidRPr="005C4512">
        <w:rPr>
          <w:rFonts w:ascii="仿宋_GB2312" w:eastAsia="仿宋_GB2312" w:hint="eastAsia"/>
          <w:color w:val="000000" w:themeColor="text1"/>
          <w:sz w:val="28"/>
          <w:szCs w:val="28"/>
        </w:rPr>
        <w:t>一</w:t>
      </w:r>
      <w:proofErr w:type="gramEnd"/>
      <w:r w:rsidRPr="005C4512">
        <w:rPr>
          <w:rFonts w:ascii="仿宋_GB2312" w:eastAsia="仿宋_GB2312" w:hint="eastAsia"/>
          <w:color w:val="000000" w:themeColor="text1"/>
          <w:sz w:val="28"/>
          <w:szCs w:val="28"/>
        </w:rPr>
        <w:t>)认真学习马克思列宁主义、毛泽东思想、邓小平理论和“三个代表”重要思想,学习科学发展观</w:t>
      </w:r>
      <w:r w:rsidRPr="00BB51C9">
        <w:rPr>
          <w:rFonts w:ascii="仿宋_GB2312" w:eastAsia="仿宋_GB2312" w:hint="eastAsia"/>
          <w:color w:val="000000" w:themeColor="text1"/>
          <w:sz w:val="28"/>
          <w:szCs w:val="28"/>
        </w:rPr>
        <w:t>、习近平新时代中国特色社会主义思想，学习党的路线、方针、政策和决议，学</w:t>
      </w:r>
      <w:r w:rsidRPr="005C4512">
        <w:rPr>
          <w:rFonts w:ascii="仿宋_GB2312" w:eastAsia="仿宋_GB2312" w:hint="eastAsia"/>
          <w:color w:val="000000" w:themeColor="text1"/>
          <w:sz w:val="28"/>
          <w:szCs w:val="28"/>
        </w:rPr>
        <w:t>习党的基本知识,学习科学、文化、法律和业务知识,努力提高为人民服务的本领</w:t>
      </w:r>
      <w:r w:rsidRPr="00BB51C9">
        <w:rPr>
          <w:rFonts w:ascii="仿宋_GB2312" w:eastAsia="仿宋_GB2312" w:hint="eastAsia"/>
          <w:color w:val="000000" w:themeColor="text1"/>
          <w:sz w:val="28"/>
          <w:szCs w:val="28"/>
        </w:rPr>
        <w:t>。</w:t>
      </w:r>
    </w:p>
    <w:p w14:paraId="5563B611" w14:textId="5AFA5F7C" w:rsidR="005C4512" w:rsidRPr="005C4512" w:rsidRDefault="005C4512"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(二)贯彻执行党的基本路线和各项方针、政策,带头参加改革开放和社会主义现代化建设,带动群众为经济发展和社会进步艰苦奋斗,在生产、工作、学习和社会生活中起先锋模范作用</w:t>
      </w:r>
      <w:r w:rsidRPr="00BB51C9">
        <w:rPr>
          <w:rFonts w:ascii="仿宋_GB2312" w:eastAsia="仿宋_GB2312" w:hint="eastAsia"/>
          <w:color w:val="000000" w:themeColor="text1"/>
          <w:sz w:val="28"/>
          <w:szCs w:val="28"/>
        </w:rPr>
        <w:t>。</w:t>
      </w:r>
    </w:p>
    <w:p w14:paraId="6D4C9758" w14:textId="72FB3A84" w:rsidR="005C4512" w:rsidRPr="005C4512" w:rsidRDefault="005C4512"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(三)坚持党和人民的利益高于一切,个人利益服从党和人民的利益,吃苦在前,享受在后,克己奉公,多做贡献</w:t>
      </w:r>
      <w:r w:rsidRPr="00BB51C9">
        <w:rPr>
          <w:rFonts w:ascii="仿宋_GB2312" w:eastAsia="仿宋_GB2312" w:hint="eastAsia"/>
          <w:color w:val="000000" w:themeColor="text1"/>
          <w:sz w:val="28"/>
          <w:szCs w:val="28"/>
        </w:rPr>
        <w:t>。</w:t>
      </w:r>
    </w:p>
    <w:p w14:paraId="7491975D" w14:textId="50668ECA" w:rsidR="005C4512" w:rsidRPr="00BB51C9" w:rsidRDefault="005C4512"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(四)自觉遵守党的纪律,</w:t>
      </w:r>
      <w:r w:rsidRPr="00BB51C9">
        <w:rPr>
          <w:rFonts w:ascii="仿宋_GB2312" w:eastAsia="仿宋_GB2312" w:hint="eastAsia"/>
          <w:color w:val="000000" w:themeColor="text1"/>
          <w:sz w:val="28"/>
          <w:szCs w:val="28"/>
        </w:rPr>
        <w:t>首先是党的政治纪律和政治规矩，模范遵守</w:t>
      </w:r>
    </w:p>
    <w:p w14:paraId="2E56FDC3" w14:textId="76657F57" w:rsidR="005C4512" w:rsidRPr="005C4512" w:rsidRDefault="005C4512"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国家的法律法规,严格保守党和国家的秘密,执行党的决定,服从组织分配,积极完成党的任务</w:t>
      </w:r>
      <w:r w:rsidRPr="00BB51C9">
        <w:rPr>
          <w:rFonts w:ascii="仿宋_GB2312" w:eastAsia="仿宋_GB2312" w:hint="eastAsia"/>
          <w:color w:val="000000" w:themeColor="text1"/>
          <w:sz w:val="28"/>
          <w:szCs w:val="28"/>
        </w:rPr>
        <w:t>。</w:t>
      </w:r>
    </w:p>
    <w:p w14:paraId="1203C3FF" w14:textId="3E552DFA" w:rsidR="005C4512" w:rsidRPr="005C4512" w:rsidRDefault="005C4512"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(五)维护党的团结和统一,对党忠诚老实,言行一致,坚决反对一切派别组织和小集团活动,反对阳奉阴违的两面派行为和一切阴谋诡计</w:t>
      </w:r>
      <w:r w:rsidR="005118D3" w:rsidRPr="00BB51C9">
        <w:rPr>
          <w:rFonts w:ascii="仿宋_GB2312" w:eastAsia="仿宋_GB2312" w:hint="eastAsia"/>
          <w:color w:val="000000" w:themeColor="text1"/>
          <w:sz w:val="28"/>
          <w:szCs w:val="28"/>
        </w:rPr>
        <w:t>。</w:t>
      </w:r>
      <w:r w:rsidRPr="005C4512">
        <w:rPr>
          <w:rFonts w:ascii="仿宋_GB2312" w:eastAsia="仿宋_GB2312" w:hint="eastAsia"/>
          <w:color w:val="000000" w:themeColor="text1"/>
          <w:sz w:val="28"/>
          <w:szCs w:val="28"/>
        </w:rPr>
        <w:t>(六)切实开展批评和自我批评,勇于揭露和纠正</w:t>
      </w:r>
      <w:r w:rsidR="005118D3" w:rsidRPr="00BB51C9">
        <w:rPr>
          <w:rFonts w:ascii="仿宋_GB2312" w:eastAsia="仿宋_GB2312" w:hint="eastAsia"/>
          <w:color w:val="000000" w:themeColor="text1"/>
          <w:sz w:val="28"/>
          <w:szCs w:val="28"/>
        </w:rPr>
        <w:t>违反党的原则的言行和工作</w:t>
      </w:r>
      <w:r w:rsidRPr="005C4512">
        <w:rPr>
          <w:rFonts w:ascii="仿宋_GB2312" w:eastAsia="仿宋_GB2312" w:hint="eastAsia"/>
          <w:color w:val="000000" w:themeColor="text1"/>
          <w:sz w:val="28"/>
          <w:szCs w:val="28"/>
        </w:rPr>
        <w:t>中的缺点、错误,坚决同消极腐败现象作斗争</w:t>
      </w:r>
      <w:r w:rsidR="005118D3" w:rsidRPr="00BB51C9">
        <w:rPr>
          <w:rFonts w:ascii="仿宋_GB2312" w:eastAsia="仿宋_GB2312" w:hint="eastAsia"/>
          <w:color w:val="000000" w:themeColor="text1"/>
          <w:sz w:val="28"/>
          <w:szCs w:val="28"/>
        </w:rPr>
        <w:t>。</w:t>
      </w:r>
    </w:p>
    <w:p w14:paraId="16CDB613" w14:textId="77777777" w:rsidR="005118D3" w:rsidRPr="00BB51C9" w:rsidRDefault="005C4512"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(七)密切联系群众,向群众宣传党的主张,遇事同群众商量,及时向党反映群众的意见和要求,维护群众的正当利益</w:t>
      </w:r>
      <w:r w:rsidR="005118D3" w:rsidRPr="00BB51C9">
        <w:rPr>
          <w:rFonts w:ascii="仿宋_GB2312" w:eastAsia="仿宋_GB2312" w:hint="eastAsia"/>
          <w:color w:val="000000" w:themeColor="text1"/>
          <w:sz w:val="28"/>
          <w:szCs w:val="28"/>
        </w:rPr>
        <w:t>。</w:t>
      </w:r>
    </w:p>
    <w:p w14:paraId="5C2FF6BB" w14:textId="6CCEB457" w:rsidR="005118D3" w:rsidRPr="00BB51C9" w:rsidRDefault="005C4512"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(八)发扬社会主义新风尚,带头实践</w:t>
      </w:r>
      <w:r w:rsidR="005118D3" w:rsidRPr="00BB51C9">
        <w:rPr>
          <w:rFonts w:ascii="仿宋_GB2312" w:eastAsia="仿宋_GB2312" w:hint="eastAsia"/>
          <w:color w:val="000000" w:themeColor="text1"/>
          <w:sz w:val="28"/>
          <w:szCs w:val="28"/>
        </w:rPr>
        <w:t>社会主义核心价值观和社会主义</w:t>
      </w:r>
    </w:p>
    <w:p w14:paraId="73EC8A91" w14:textId="0E732DC7" w:rsidR="005C4512" w:rsidRPr="005C4512" w:rsidRDefault="005C4512"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lastRenderedPageBreak/>
        <w:t>荣辱观,提倡共产主义道德,</w:t>
      </w:r>
      <w:r w:rsidR="005118D3" w:rsidRPr="00BB51C9">
        <w:rPr>
          <w:rFonts w:ascii="仿宋_GB2312" w:eastAsia="仿宋_GB2312" w:hint="eastAsia"/>
          <w:color w:val="000000" w:themeColor="text1"/>
          <w:sz w:val="28"/>
          <w:szCs w:val="28"/>
        </w:rPr>
        <w:t>弘扬中华民族传统美德，</w:t>
      </w:r>
      <w:r w:rsidRPr="005C4512">
        <w:rPr>
          <w:rFonts w:ascii="仿宋_GB2312" w:eastAsia="仿宋_GB2312" w:hint="eastAsia"/>
          <w:color w:val="000000" w:themeColor="text1"/>
          <w:sz w:val="28"/>
          <w:szCs w:val="28"/>
        </w:rPr>
        <w:t>为了保护国家和人民的利益,在一切困难和危险的时刻挺身而出,英勇斗争,不怕牺牲。</w:t>
      </w:r>
    </w:p>
    <w:p w14:paraId="1BEDE256" w14:textId="77777777" w:rsidR="005118D3" w:rsidRPr="00BB51C9" w:rsidRDefault="005C4512"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党员享有八项权利：</w:t>
      </w:r>
    </w:p>
    <w:p w14:paraId="6D29FF90" w14:textId="5DAEDCAA" w:rsidR="005118D3" w:rsidRPr="00BB51C9" w:rsidRDefault="005C4512"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w:t>
      </w:r>
      <w:r w:rsidR="00EC33BA">
        <w:rPr>
          <w:rFonts w:ascii="仿宋_GB2312" w:eastAsia="仿宋_GB2312" w:hint="eastAsia"/>
          <w:color w:val="000000" w:themeColor="text1"/>
          <w:sz w:val="28"/>
          <w:szCs w:val="28"/>
        </w:rPr>
        <w:t>一</w:t>
      </w:r>
      <w:r w:rsidRPr="005C4512">
        <w:rPr>
          <w:rFonts w:ascii="仿宋_GB2312" w:eastAsia="仿宋_GB2312" w:hint="eastAsia"/>
          <w:color w:val="000000" w:themeColor="text1"/>
          <w:sz w:val="28"/>
          <w:szCs w:val="28"/>
        </w:rPr>
        <w:t>）参加党的有关会议，阅读党的有关文件，接受党的教育和培训。 （</w:t>
      </w:r>
      <w:r w:rsidR="00EC33BA">
        <w:rPr>
          <w:rFonts w:ascii="仿宋_GB2312" w:eastAsia="仿宋_GB2312" w:hint="eastAsia"/>
          <w:color w:val="000000" w:themeColor="text1"/>
          <w:sz w:val="28"/>
          <w:szCs w:val="28"/>
        </w:rPr>
        <w:t>二</w:t>
      </w:r>
      <w:r w:rsidRPr="005C4512">
        <w:rPr>
          <w:rFonts w:ascii="仿宋_GB2312" w:eastAsia="仿宋_GB2312" w:hint="eastAsia"/>
          <w:color w:val="000000" w:themeColor="text1"/>
          <w:sz w:val="28"/>
          <w:szCs w:val="28"/>
        </w:rPr>
        <w:t>）在党的会议上和党报党刊上，参加关于党的政策问题的讨论。</w:t>
      </w:r>
    </w:p>
    <w:p w14:paraId="39C083F8" w14:textId="27AF6DEE" w:rsidR="005C4512" w:rsidRPr="005C4512" w:rsidRDefault="005C4512"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w:t>
      </w:r>
      <w:r w:rsidR="00EC33BA">
        <w:rPr>
          <w:rFonts w:ascii="仿宋_GB2312" w:eastAsia="仿宋_GB2312" w:hint="eastAsia"/>
          <w:color w:val="000000" w:themeColor="text1"/>
          <w:sz w:val="28"/>
          <w:szCs w:val="28"/>
        </w:rPr>
        <w:t>三</w:t>
      </w:r>
      <w:r w:rsidRPr="005C4512">
        <w:rPr>
          <w:rFonts w:ascii="仿宋_GB2312" w:eastAsia="仿宋_GB2312" w:hint="eastAsia"/>
          <w:color w:val="000000" w:themeColor="text1"/>
          <w:sz w:val="28"/>
          <w:szCs w:val="28"/>
        </w:rPr>
        <w:t xml:space="preserve">）对党的工作提出建议和倡议。 </w:t>
      </w:r>
    </w:p>
    <w:p w14:paraId="2993A2A7" w14:textId="7A9C2FD7" w:rsidR="005C4512" w:rsidRPr="005C4512" w:rsidRDefault="005C4512"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w:t>
      </w:r>
      <w:r w:rsidR="00EC33BA">
        <w:rPr>
          <w:rFonts w:ascii="仿宋_GB2312" w:eastAsia="仿宋_GB2312" w:hint="eastAsia"/>
          <w:color w:val="000000" w:themeColor="text1"/>
          <w:sz w:val="28"/>
          <w:szCs w:val="28"/>
        </w:rPr>
        <w:t>四</w:t>
      </w:r>
      <w:r w:rsidRPr="005C4512">
        <w:rPr>
          <w:rFonts w:ascii="仿宋_GB2312" w:eastAsia="仿宋_GB2312" w:hint="eastAsia"/>
          <w:color w:val="000000" w:themeColor="text1"/>
          <w:sz w:val="28"/>
          <w:szCs w:val="28"/>
        </w:rPr>
        <w:t xml:space="preserve">）在党的会议上有根据地批评党的任何组织和任何党员，向党负责地揭发、检举党的任何组织和任何党员违法乱纪的事实，要求处分违法乱纪的党员，要求罢免或撤换不称职的干部。 </w:t>
      </w:r>
    </w:p>
    <w:p w14:paraId="1FD3A72E" w14:textId="38834AA7" w:rsidR="005C4512" w:rsidRPr="005C4512" w:rsidRDefault="005C4512"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w:t>
      </w:r>
      <w:r w:rsidR="00EC33BA">
        <w:rPr>
          <w:rFonts w:ascii="仿宋_GB2312" w:eastAsia="仿宋_GB2312" w:hint="eastAsia"/>
          <w:color w:val="000000" w:themeColor="text1"/>
          <w:sz w:val="28"/>
          <w:szCs w:val="28"/>
        </w:rPr>
        <w:t>五</w:t>
      </w:r>
      <w:r w:rsidRPr="005C4512">
        <w:rPr>
          <w:rFonts w:ascii="仿宋_GB2312" w:eastAsia="仿宋_GB2312" w:hint="eastAsia"/>
          <w:color w:val="000000" w:themeColor="text1"/>
          <w:sz w:val="28"/>
          <w:szCs w:val="28"/>
        </w:rPr>
        <w:t xml:space="preserve">）行使表决权、选举权，有被选举权。 </w:t>
      </w:r>
    </w:p>
    <w:p w14:paraId="15C14044" w14:textId="7F5A5D2D" w:rsidR="005C4512" w:rsidRPr="005C4512" w:rsidRDefault="005C4512"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w:t>
      </w:r>
      <w:r w:rsidR="00EC33BA">
        <w:rPr>
          <w:rFonts w:ascii="仿宋_GB2312" w:eastAsia="仿宋_GB2312" w:hint="eastAsia"/>
          <w:color w:val="000000" w:themeColor="text1"/>
          <w:sz w:val="28"/>
          <w:szCs w:val="28"/>
        </w:rPr>
        <w:t>六</w:t>
      </w:r>
      <w:r w:rsidRPr="005C4512">
        <w:rPr>
          <w:rFonts w:ascii="仿宋_GB2312" w:eastAsia="仿宋_GB2312" w:hint="eastAsia"/>
          <w:color w:val="000000" w:themeColor="text1"/>
          <w:sz w:val="28"/>
          <w:szCs w:val="28"/>
        </w:rPr>
        <w:t>）在党组织讨论决定对党员的党纪处分或</w:t>
      </w:r>
      <w:proofErr w:type="gramStart"/>
      <w:r w:rsidRPr="005C4512">
        <w:rPr>
          <w:rFonts w:ascii="仿宋_GB2312" w:eastAsia="仿宋_GB2312" w:hint="eastAsia"/>
          <w:color w:val="000000" w:themeColor="text1"/>
          <w:sz w:val="28"/>
          <w:szCs w:val="28"/>
        </w:rPr>
        <w:t>作出</w:t>
      </w:r>
      <w:proofErr w:type="gramEnd"/>
      <w:r w:rsidRPr="005C4512">
        <w:rPr>
          <w:rFonts w:ascii="仿宋_GB2312" w:eastAsia="仿宋_GB2312" w:hint="eastAsia"/>
          <w:color w:val="000000" w:themeColor="text1"/>
          <w:sz w:val="28"/>
          <w:szCs w:val="28"/>
        </w:rPr>
        <w:t xml:space="preserve">鉴定时，本人有权参加和进行申辩，其他党员可以为他作证和辩护。 </w:t>
      </w:r>
    </w:p>
    <w:p w14:paraId="59D9C6A3" w14:textId="173FD2AB" w:rsidR="005118D3" w:rsidRPr="00BB51C9" w:rsidRDefault="005C4512"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w:t>
      </w:r>
      <w:r w:rsidR="00EC33BA">
        <w:rPr>
          <w:rFonts w:ascii="仿宋_GB2312" w:eastAsia="仿宋_GB2312" w:hint="eastAsia"/>
          <w:color w:val="000000" w:themeColor="text1"/>
          <w:sz w:val="28"/>
          <w:szCs w:val="28"/>
        </w:rPr>
        <w:t>七</w:t>
      </w:r>
      <w:r w:rsidRPr="005C4512">
        <w:rPr>
          <w:rFonts w:ascii="仿宋_GB2312" w:eastAsia="仿宋_GB2312" w:hint="eastAsia"/>
          <w:color w:val="000000" w:themeColor="text1"/>
          <w:sz w:val="28"/>
          <w:szCs w:val="28"/>
        </w:rPr>
        <w:t xml:space="preserve">）对党的决议和政策如有不同意见，在坚决执行的前提下，可以声明保留，并且可以把自己的意见向党的上级组织直至中央提出。 </w:t>
      </w:r>
    </w:p>
    <w:p w14:paraId="31CB3F27" w14:textId="6E9F5302" w:rsidR="005C4512" w:rsidRPr="005C4512" w:rsidRDefault="005C4512"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w:t>
      </w:r>
      <w:r w:rsidR="00EC33BA">
        <w:rPr>
          <w:rFonts w:ascii="仿宋_GB2312" w:eastAsia="仿宋_GB2312" w:hint="eastAsia"/>
          <w:color w:val="000000" w:themeColor="text1"/>
          <w:sz w:val="28"/>
          <w:szCs w:val="28"/>
        </w:rPr>
        <w:t>八</w:t>
      </w:r>
      <w:r w:rsidRPr="005C4512">
        <w:rPr>
          <w:rFonts w:ascii="仿宋_GB2312" w:eastAsia="仿宋_GB2312" w:hint="eastAsia"/>
          <w:color w:val="000000" w:themeColor="text1"/>
          <w:sz w:val="28"/>
          <w:szCs w:val="28"/>
        </w:rPr>
        <w:t>）向党的上级组织直至中央提出请求、申诉和控告，并要求有关组织给以负责的答复。</w:t>
      </w:r>
    </w:p>
    <w:p w14:paraId="7CD5D3D6" w14:textId="38D8BC2E" w:rsidR="002F0F09" w:rsidRPr="00BB51C9" w:rsidRDefault="002F0F09" w:rsidP="00BB51C9">
      <w:pPr>
        <w:widowControl/>
        <w:shd w:val="clear" w:color="auto" w:fill="FFFFFF"/>
        <w:spacing w:line="600" w:lineRule="exact"/>
        <w:jc w:val="lef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22.抗日战争胜利的历史意义：</w:t>
      </w:r>
    </w:p>
    <w:p w14:paraId="491E0027" w14:textId="03E2F016" w:rsidR="005118D3" w:rsidRPr="005118D3" w:rsidRDefault="002F0F09" w:rsidP="00BB51C9">
      <w:pPr>
        <w:widowControl/>
        <w:shd w:val="clear" w:color="auto" w:fill="FFFFFF"/>
        <w:spacing w:line="600" w:lineRule="exact"/>
        <w:jc w:val="lef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w:t>
      </w:r>
      <w:r w:rsidRPr="00BB51C9">
        <w:rPr>
          <w:rFonts w:ascii="仿宋_GB2312" w:eastAsia="仿宋_GB2312" w:hint="eastAsia"/>
          <w:color w:val="000000" w:themeColor="text1"/>
          <w:sz w:val="28"/>
          <w:szCs w:val="28"/>
        </w:rPr>
        <w:t>1</w:t>
      </w:r>
      <w:r w:rsidRPr="005C4512">
        <w:rPr>
          <w:rFonts w:ascii="仿宋_GB2312" w:eastAsia="仿宋_GB2312" w:hint="eastAsia"/>
          <w:color w:val="000000" w:themeColor="text1"/>
          <w:sz w:val="28"/>
          <w:szCs w:val="28"/>
        </w:rPr>
        <w:t>）</w:t>
      </w:r>
      <w:r w:rsidRPr="00BB51C9">
        <w:rPr>
          <w:rFonts w:ascii="仿宋_GB2312" w:eastAsia="仿宋_GB2312" w:hint="eastAsia"/>
          <w:color w:val="000000" w:themeColor="text1"/>
          <w:sz w:val="28"/>
          <w:szCs w:val="28"/>
        </w:rPr>
        <w:t>人民抗日战</w:t>
      </w:r>
      <w:r w:rsidR="005118D3" w:rsidRPr="005118D3">
        <w:rPr>
          <w:rFonts w:ascii="仿宋_GB2312" w:eastAsia="仿宋_GB2312" w:hint="eastAsia"/>
          <w:color w:val="000000" w:themeColor="text1"/>
          <w:sz w:val="28"/>
          <w:szCs w:val="28"/>
        </w:rPr>
        <w:t>争的胜利，彻底打败了日本侵略者，捍卫了中国的国家主权和领土完整，使中华民族避免了遭受殖民奴役的厄运。</w:t>
      </w:r>
    </w:p>
    <w:p w14:paraId="1EF8B442" w14:textId="656A1E83" w:rsidR="005118D3" w:rsidRPr="005118D3" w:rsidRDefault="002F0F09" w:rsidP="00BB51C9">
      <w:pPr>
        <w:widowControl/>
        <w:shd w:val="clear" w:color="auto" w:fill="FFFFFF"/>
        <w:spacing w:line="600" w:lineRule="exact"/>
        <w:jc w:val="lef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w:t>
      </w:r>
      <w:r w:rsidRPr="00BB51C9">
        <w:rPr>
          <w:rFonts w:ascii="仿宋_GB2312" w:eastAsia="仿宋_GB2312" w:hint="eastAsia"/>
          <w:color w:val="000000" w:themeColor="text1"/>
          <w:sz w:val="28"/>
          <w:szCs w:val="28"/>
        </w:rPr>
        <w:t>2</w:t>
      </w:r>
      <w:r w:rsidRPr="005C4512">
        <w:rPr>
          <w:rFonts w:ascii="仿宋_GB2312" w:eastAsia="仿宋_GB2312" w:hint="eastAsia"/>
          <w:color w:val="000000" w:themeColor="text1"/>
          <w:sz w:val="28"/>
          <w:szCs w:val="28"/>
        </w:rPr>
        <w:t>）</w:t>
      </w:r>
      <w:r w:rsidR="005118D3" w:rsidRPr="005118D3">
        <w:rPr>
          <w:rFonts w:ascii="仿宋_GB2312" w:eastAsia="仿宋_GB2312" w:hint="eastAsia"/>
          <w:color w:val="000000" w:themeColor="text1"/>
          <w:sz w:val="28"/>
          <w:szCs w:val="28"/>
        </w:rPr>
        <w:t>中国人民抗日战争的胜利，促进了中华民族的觉醒，使中国人民在精神上、组织上的进步达到了前所未有的高度。</w:t>
      </w:r>
    </w:p>
    <w:p w14:paraId="46280485" w14:textId="06C40CC4" w:rsidR="005118D3" w:rsidRPr="005118D3" w:rsidRDefault="002F0F09" w:rsidP="00BB51C9">
      <w:pPr>
        <w:widowControl/>
        <w:shd w:val="clear" w:color="auto" w:fill="FFFFFF"/>
        <w:spacing w:line="600" w:lineRule="exact"/>
        <w:jc w:val="lef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w:t>
      </w:r>
      <w:r w:rsidRPr="00BB51C9">
        <w:rPr>
          <w:rFonts w:ascii="仿宋_GB2312" w:eastAsia="仿宋_GB2312" w:hint="eastAsia"/>
          <w:color w:val="000000" w:themeColor="text1"/>
          <w:sz w:val="28"/>
          <w:szCs w:val="28"/>
        </w:rPr>
        <w:t>3</w:t>
      </w:r>
      <w:r w:rsidRPr="005C4512">
        <w:rPr>
          <w:rFonts w:ascii="仿宋_GB2312" w:eastAsia="仿宋_GB2312" w:hint="eastAsia"/>
          <w:color w:val="000000" w:themeColor="text1"/>
          <w:sz w:val="28"/>
          <w:szCs w:val="28"/>
        </w:rPr>
        <w:t>）</w:t>
      </w:r>
      <w:r w:rsidR="005118D3" w:rsidRPr="005118D3">
        <w:rPr>
          <w:rFonts w:ascii="仿宋_GB2312" w:eastAsia="仿宋_GB2312" w:hint="eastAsia"/>
          <w:color w:val="000000" w:themeColor="text1"/>
          <w:sz w:val="28"/>
          <w:szCs w:val="28"/>
        </w:rPr>
        <w:t>中国人民抗日战争的胜利，促进了中华民族的在团结，弘扬了中华民族的伟大精神。</w:t>
      </w:r>
    </w:p>
    <w:p w14:paraId="0842332B" w14:textId="0C70AA1C" w:rsidR="005118D3" w:rsidRPr="005118D3" w:rsidRDefault="002F0F09" w:rsidP="00BB51C9">
      <w:pPr>
        <w:widowControl/>
        <w:shd w:val="clear" w:color="auto" w:fill="FFFFFF"/>
        <w:spacing w:line="600" w:lineRule="exact"/>
        <w:jc w:val="lef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lastRenderedPageBreak/>
        <w:t>（</w:t>
      </w:r>
      <w:r w:rsidRPr="00BB51C9">
        <w:rPr>
          <w:rFonts w:ascii="仿宋_GB2312" w:eastAsia="仿宋_GB2312" w:hint="eastAsia"/>
          <w:color w:val="000000" w:themeColor="text1"/>
          <w:sz w:val="28"/>
          <w:szCs w:val="28"/>
        </w:rPr>
        <w:t>4</w:t>
      </w:r>
      <w:r w:rsidRPr="005C4512">
        <w:rPr>
          <w:rFonts w:ascii="仿宋_GB2312" w:eastAsia="仿宋_GB2312" w:hint="eastAsia"/>
          <w:color w:val="000000" w:themeColor="text1"/>
          <w:sz w:val="28"/>
          <w:szCs w:val="28"/>
        </w:rPr>
        <w:t>）</w:t>
      </w:r>
      <w:r w:rsidR="005118D3" w:rsidRPr="005118D3">
        <w:rPr>
          <w:rFonts w:ascii="仿宋_GB2312" w:eastAsia="仿宋_GB2312" w:hint="eastAsia"/>
          <w:color w:val="000000" w:themeColor="text1"/>
          <w:sz w:val="28"/>
          <w:szCs w:val="28"/>
        </w:rPr>
        <w:t>中国人民抗日战争的胜利，对</w:t>
      </w:r>
      <w:hyperlink r:id="rId15" w:tgtFrame="_blank" w:history="1">
        <w:r w:rsidR="005118D3" w:rsidRPr="00BB51C9">
          <w:rPr>
            <w:rFonts w:ascii="仿宋_GB2312" w:eastAsia="仿宋_GB2312" w:hint="eastAsia"/>
            <w:color w:val="000000" w:themeColor="text1"/>
            <w:sz w:val="28"/>
            <w:szCs w:val="28"/>
          </w:rPr>
          <w:t>世界各国</w:t>
        </w:r>
      </w:hyperlink>
      <w:r w:rsidR="005118D3" w:rsidRPr="005118D3">
        <w:rPr>
          <w:rFonts w:ascii="仿宋_GB2312" w:eastAsia="仿宋_GB2312" w:hint="eastAsia"/>
          <w:color w:val="000000" w:themeColor="text1"/>
          <w:sz w:val="28"/>
          <w:szCs w:val="28"/>
        </w:rPr>
        <w:t>夺取反法西斯战争的胜利、维护世界和平的伟大事业产生了巨大影响。</w:t>
      </w:r>
    </w:p>
    <w:p w14:paraId="6EB1ABB8" w14:textId="44C7909B" w:rsidR="005118D3" w:rsidRPr="005118D3" w:rsidRDefault="002F0F09" w:rsidP="00BB51C9">
      <w:pPr>
        <w:widowControl/>
        <w:shd w:val="clear" w:color="auto" w:fill="FFFFFF"/>
        <w:spacing w:line="600" w:lineRule="exact"/>
        <w:jc w:val="lef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w:t>
      </w:r>
      <w:r w:rsidRPr="00BB51C9">
        <w:rPr>
          <w:rFonts w:ascii="仿宋_GB2312" w:eastAsia="仿宋_GB2312" w:hint="eastAsia"/>
          <w:color w:val="000000" w:themeColor="text1"/>
          <w:sz w:val="28"/>
          <w:szCs w:val="28"/>
        </w:rPr>
        <w:t>5</w:t>
      </w:r>
      <w:r w:rsidRPr="005C4512">
        <w:rPr>
          <w:rFonts w:ascii="仿宋_GB2312" w:eastAsia="仿宋_GB2312" w:hint="eastAsia"/>
          <w:color w:val="000000" w:themeColor="text1"/>
          <w:sz w:val="28"/>
          <w:szCs w:val="28"/>
        </w:rPr>
        <w:t>）</w:t>
      </w:r>
      <w:r w:rsidR="005118D3" w:rsidRPr="005118D3">
        <w:rPr>
          <w:rFonts w:ascii="仿宋_GB2312" w:eastAsia="仿宋_GB2312" w:hint="eastAsia"/>
          <w:color w:val="000000" w:themeColor="text1"/>
          <w:sz w:val="28"/>
          <w:szCs w:val="28"/>
        </w:rPr>
        <w:t>中国的抗日战争是世界反法西斯战争的重要组成部分，中国人民为世界反法西斯战争的胜利</w:t>
      </w:r>
      <w:proofErr w:type="gramStart"/>
      <w:r w:rsidR="005118D3" w:rsidRPr="005118D3">
        <w:rPr>
          <w:rFonts w:ascii="仿宋_GB2312" w:eastAsia="仿宋_GB2312" w:hint="eastAsia"/>
          <w:color w:val="000000" w:themeColor="text1"/>
          <w:sz w:val="28"/>
          <w:szCs w:val="28"/>
        </w:rPr>
        <w:t>作出</w:t>
      </w:r>
      <w:proofErr w:type="gramEnd"/>
      <w:r w:rsidR="005118D3" w:rsidRPr="005118D3">
        <w:rPr>
          <w:rFonts w:ascii="仿宋_GB2312" w:eastAsia="仿宋_GB2312" w:hint="eastAsia"/>
          <w:color w:val="000000" w:themeColor="text1"/>
          <w:sz w:val="28"/>
          <w:szCs w:val="28"/>
        </w:rPr>
        <w:t>了重要贡献，也</w:t>
      </w:r>
      <w:proofErr w:type="gramStart"/>
      <w:r w:rsidR="005118D3" w:rsidRPr="005118D3">
        <w:rPr>
          <w:rFonts w:ascii="仿宋_GB2312" w:eastAsia="仿宋_GB2312" w:hint="eastAsia"/>
          <w:color w:val="000000" w:themeColor="text1"/>
          <w:sz w:val="28"/>
          <w:szCs w:val="28"/>
        </w:rPr>
        <w:t>作出</w:t>
      </w:r>
      <w:proofErr w:type="gramEnd"/>
      <w:r w:rsidR="005118D3" w:rsidRPr="005118D3">
        <w:rPr>
          <w:rFonts w:ascii="仿宋_GB2312" w:eastAsia="仿宋_GB2312" w:hint="eastAsia"/>
          <w:color w:val="000000" w:themeColor="text1"/>
          <w:sz w:val="28"/>
          <w:szCs w:val="28"/>
        </w:rPr>
        <w:t>了巨大的民族牺牲。</w:t>
      </w:r>
    </w:p>
    <w:p w14:paraId="04FD2473" w14:textId="7E5B2318" w:rsidR="005C4512" w:rsidRPr="00BB51C9" w:rsidRDefault="002F0F09"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23.党的十一届三中全会的历史功绩：</w:t>
      </w:r>
    </w:p>
    <w:p w14:paraId="006FA045" w14:textId="7FA13FDA" w:rsidR="002F0F09" w:rsidRPr="00BB51C9" w:rsidRDefault="00B119F7"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w:t>
      </w:r>
      <w:r w:rsidRPr="00BB51C9">
        <w:rPr>
          <w:rFonts w:ascii="仿宋_GB2312" w:eastAsia="仿宋_GB2312" w:hint="eastAsia"/>
          <w:color w:val="000000" w:themeColor="text1"/>
          <w:sz w:val="28"/>
          <w:szCs w:val="28"/>
        </w:rPr>
        <w:t>1</w:t>
      </w:r>
      <w:r w:rsidRPr="005C4512">
        <w:rPr>
          <w:rFonts w:ascii="仿宋_GB2312" w:eastAsia="仿宋_GB2312" w:hint="eastAsia"/>
          <w:color w:val="000000" w:themeColor="text1"/>
          <w:sz w:val="28"/>
          <w:szCs w:val="28"/>
        </w:rPr>
        <w:t>）</w:t>
      </w:r>
      <w:r w:rsidR="002F0F09" w:rsidRPr="00BB51C9">
        <w:rPr>
          <w:rFonts w:ascii="仿宋_GB2312" w:eastAsia="仿宋_GB2312" w:hint="eastAsia"/>
          <w:color w:val="000000" w:themeColor="text1"/>
          <w:sz w:val="28"/>
          <w:szCs w:val="28"/>
        </w:rPr>
        <w:t>重新确立了党的马克思主义的思想路线。全会坚决批判了“两个凡是”的错误方针，高度评价了关于真理标准问题的讨论，确定了解放思想、开动脑筋、实事求实、团结一致向前看的指导方针。</w:t>
      </w:r>
    </w:p>
    <w:p w14:paraId="21B21C80" w14:textId="02D9C053" w:rsidR="002F0F09" w:rsidRPr="00BB51C9" w:rsidRDefault="00B119F7"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w:t>
      </w:r>
      <w:r w:rsidRPr="00BB51C9">
        <w:rPr>
          <w:rFonts w:ascii="仿宋_GB2312" w:eastAsia="仿宋_GB2312" w:hint="eastAsia"/>
          <w:color w:val="000000" w:themeColor="text1"/>
          <w:sz w:val="28"/>
          <w:szCs w:val="28"/>
        </w:rPr>
        <w:t>2</w:t>
      </w:r>
      <w:r w:rsidRPr="005C4512">
        <w:rPr>
          <w:rFonts w:ascii="仿宋_GB2312" w:eastAsia="仿宋_GB2312" w:hint="eastAsia"/>
          <w:color w:val="000000" w:themeColor="text1"/>
          <w:sz w:val="28"/>
          <w:szCs w:val="28"/>
        </w:rPr>
        <w:t>）</w:t>
      </w:r>
      <w:r w:rsidR="002F0F09" w:rsidRPr="00BB51C9">
        <w:rPr>
          <w:rFonts w:ascii="仿宋_GB2312" w:eastAsia="仿宋_GB2312" w:hint="eastAsia"/>
          <w:color w:val="000000" w:themeColor="text1"/>
          <w:sz w:val="28"/>
          <w:szCs w:val="28"/>
        </w:rPr>
        <w:t>重新确立了马克思主义的政治路线。全会果断地停止使用“以阶级斗争为纲”和“无产阶级专政下继续革命”的口号，做出把工作重点转移到社会主义现代化建设上来的战略决策，并富有远见地提出了对党和国家各个方面的工作进行改革的任务。</w:t>
      </w:r>
    </w:p>
    <w:p w14:paraId="46ECFC07" w14:textId="2345F493" w:rsidR="005C4512" w:rsidRPr="00BB51C9" w:rsidRDefault="00B119F7" w:rsidP="00BB51C9">
      <w:pPr>
        <w:spacing w:line="600" w:lineRule="exact"/>
        <w:rPr>
          <w:rFonts w:ascii="仿宋_GB2312" w:eastAsia="仿宋_GB2312"/>
          <w:color w:val="000000" w:themeColor="text1"/>
          <w:sz w:val="28"/>
          <w:szCs w:val="28"/>
        </w:rPr>
      </w:pPr>
      <w:r w:rsidRPr="005C4512">
        <w:rPr>
          <w:rFonts w:ascii="仿宋_GB2312" w:eastAsia="仿宋_GB2312" w:hint="eastAsia"/>
          <w:color w:val="000000" w:themeColor="text1"/>
          <w:sz w:val="28"/>
          <w:szCs w:val="28"/>
        </w:rPr>
        <w:t>（</w:t>
      </w:r>
      <w:r w:rsidRPr="00BB51C9">
        <w:rPr>
          <w:rFonts w:ascii="仿宋_GB2312" w:eastAsia="仿宋_GB2312" w:hint="eastAsia"/>
          <w:color w:val="000000" w:themeColor="text1"/>
          <w:sz w:val="28"/>
          <w:szCs w:val="28"/>
        </w:rPr>
        <w:t>3</w:t>
      </w:r>
      <w:r w:rsidRPr="005C4512">
        <w:rPr>
          <w:rFonts w:ascii="仿宋_GB2312" w:eastAsia="仿宋_GB2312" w:hint="eastAsia"/>
          <w:color w:val="000000" w:themeColor="text1"/>
          <w:sz w:val="28"/>
          <w:szCs w:val="28"/>
        </w:rPr>
        <w:t>）</w:t>
      </w:r>
      <w:r w:rsidR="002F0F09" w:rsidRPr="00BB51C9">
        <w:rPr>
          <w:rFonts w:ascii="仿宋_GB2312" w:eastAsia="仿宋_GB2312" w:hint="eastAsia"/>
          <w:color w:val="000000" w:themeColor="text1"/>
          <w:sz w:val="28"/>
          <w:szCs w:val="28"/>
        </w:rPr>
        <w:t>重新确立了党的正确的组织路线。得出健全社会主义民主和加强社会主义法制的任务，审查和解决了党的历史上一批重大冤假错案和一些重</w:t>
      </w:r>
      <w:r w:rsidRPr="00BB51C9">
        <w:rPr>
          <w:rFonts w:ascii="仿宋_GB2312" w:eastAsia="仿宋_GB2312" w:hint="eastAsia"/>
          <w:color w:val="000000" w:themeColor="text1"/>
          <w:sz w:val="28"/>
          <w:szCs w:val="28"/>
        </w:rPr>
        <w:t>要领导人的功过是非问题。</w:t>
      </w:r>
    </w:p>
    <w:p w14:paraId="78A6F3DF" w14:textId="5E5C0664" w:rsidR="00B119F7" w:rsidRPr="00B119F7" w:rsidRDefault="00B119F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24.</w:t>
      </w:r>
      <w:r w:rsidRPr="00B119F7">
        <w:rPr>
          <w:rFonts w:ascii="仿宋_GB2312" w:eastAsia="仿宋_GB2312" w:hint="eastAsia"/>
          <w:color w:val="000000" w:themeColor="text1"/>
          <w:sz w:val="28"/>
          <w:szCs w:val="28"/>
        </w:rPr>
        <w:t>两个一百年奋斗目标：到建党一百年时，全面建成小康社会；到新中国成立一百年时，全面建成社会主义现代化强国。</w:t>
      </w:r>
    </w:p>
    <w:p w14:paraId="68D4CB46" w14:textId="00628014" w:rsidR="00344717" w:rsidRPr="00BB51C9" w:rsidRDefault="00B119F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25.党章</w:t>
      </w:r>
      <w:r w:rsidR="00344717" w:rsidRPr="00BB51C9">
        <w:rPr>
          <w:rFonts w:ascii="仿宋_GB2312" w:eastAsia="仿宋_GB2312" w:hint="eastAsia"/>
          <w:color w:val="000000" w:themeColor="text1"/>
          <w:sz w:val="28"/>
          <w:szCs w:val="28"/>
        </w:rPr>
        <w:t>是最根本的党内法规</w:t>
      </w:r>
      <w:r w:rsidR="00344717" w:rsidRPr="00BB51C9">
        <w:rPr>
          <w:rFonts w:ascii="仿宋_GB2312" w:eastAsia="仿宋_GB2312" w:hint="eastAsia"/>
          <w:color w:val="000000" w:themeColor="text1"/>
          <w:sz w:val="28"/>
          <w:szCs w:val="28"/>
        </w:rPr>
        <w:t> </w:t>
      </w:r>
      <w:r w:rsidR="00344717" w:rsidRPr="00BB51C9">
        <w:rPr>
          <w:rFonts w:ascii="仿宋_GB2312" w:eastAsia="仿宋_GB2312" w:hint="eastAsia"/>
          <w:color w:val="000000" w:themeColor="text1"/>
          <w:sz w:val="28"/>
          <w:szCs w:val="28"/>
        </w:rPr>
        <w:t>,是管党治党的总规矩。</w:t>
      </w:r>
    </w:p>
    <w:p w14:paraId="22018366" w14:textId="1C0EDFBC" w:rsidR="00B119F7" w:rsidRPr="00B119F7" w:rsidRDefault="00B119F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26．</w:t>
      </w:r>
      <w:r w:rsidRPr="00B119F7">
        <w:rPr>
          <w:rFonts w:ascii="仿宋_GB2312" w:eastAsia="仿宋_GB2312" w:hint="eastAsia"/>
          <w:color w:val="000000" w:themeColor="text1"/>
          <w:sz w:val="28"/>
          <w:szCs w:val="28"/>
        </w:rPr>
        <w:t>党的五</w:t>
      </w:r>
      <w:r w:rsidRPr="00BB51C9">
        <w:rPr>
          <w:rFonts w:ascii="仿宋_GB2312" w:eastAsia="仿宋_GB2312" w:hint="eastAsia"/>
          <w:color w:val="000000" w:themeColor="text1"/>
          <w:sz w:val="28"/>
          <w:szCs w:val="28"/>
        </w:rPr>
        <w:t>种</w:t>
      </w:r>
      <w:r w:rsidRPr="00B119F7">
        <w:rPr>
          <w:rFonts w:ascii="仿宋_GB2312" w:eastAsia="仿宋_GB2312" w:hint="eastAsia"/>
          <w:color w:val="000000" w:themeColor="text1"/>
          <w:sz w:val="28"/>
          <w:szCs w:val="28"/>
        </w:rPr>
        <w:t>纪律处分：警告、严重警告、撤销党内职务、留党察看、开除党籍。</w:t>
      </w:r>
    </w:p>
    <w:p w14:paraId="269E4CAC" w14:textId="73787FDE" w:rsidR="00B119F7" w:rsidRPr="00BB51C9" w:rsidRDefault="00B119F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27.党员受到撒销党内职务处分, 二年内不得在党内担任和向觉外组织推荐担任与其原任职务相当或者高于其原任职务的职务。</w:t>
      </w:r>
    </w:p>
    <w:p w14:paraId="5DD81D89" w14:textId="1E87CF8D" w:rsidR="00B119F7" w:rsidRPr="00BB51C9" w:rsidRDefault="00B119F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lastRenderedPageBreak/>
        <w:t>28.党员受到开除党籍处分</w:t>
      </w:r>
      <w:r w:rsidRPr="00BB51C9">
        <w:rPr>
          <w:rFonts w:ascii="仿宋_GB2312" w:eastAsia="仿宋_GB2312" w:hint="eastAsia"/>
          <w:color w:val="000000" w:themeColor="text1"/>
          <w:sz w:val="28"/>
          <w:szCs w:val="28"/>
        </w:rPr>
        <w:t> </w:t>
      </w:r>
      <w:r w:rsidRPr="00BB51C9">
        <w:rPr>
          <w:rFonts w:ascii="仿宋_GB2312" w:eastAsia="仿宋_GB2312" w:hint="eastAsia"/>
          <w:color w:val="000000" w:themeColor="text1"/>
          <w:sz w:val="28"/>
          <w:szCs w:val="28"/>
        </w:rPr>
        <w:t>,五年内不得重新入党。另有规定不准重新入党的，依照规定。</w:t>
      </w:r>
    </w:p>
    <w:p w14:paraId="46F1F94C" w14:textId="2AD5DEF1" w:rsidR="00B119F7" w:rsidRPr="00BB51C9" w:rsidRDefault="00B119F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29.李大钊是中国颂扬俄国十月革命的第一人。</w:t>
      </w:r>
    </w:p>
    <w:p w14:paraId="5C1B4F04" w14:textId="52C623F0" w:rsidR="00B119F7" w:rsidRPr="00BB51C9" w:rsidRDefault="00B119F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30.</w:t>
      </w:r>
      <w:r w:rsidRPr="00BB51C9">
        <w:rPr>
          <w:rFonts w:ascii="仿宋_GB2312" w:eastAsia="仿宋_GB2312" w:hAnsi="等线" w:cs="Times New Roman" w:hint="eastAsia"/>
          <w:sz w:val="28"/>
          <w:szCs w:val="28"/>
        </w:rPr>
        <w:t>五四运动标志着中国新民主主义革命开端的历史事件。</w:t>
      </w:r>
    </w:p>
    <w:p w14:paraId="1EB3417E" w14:textId="7DBC3AA2" w:rsidR="00B119F7" w:rsidRPr="00BB51C9" w:rsidRDefault="00B119F7"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31.中共二大是第一次</w:t>
      </w:r>
      <w:r w:rsidR="002347AD" w:rsidRPr="00BB51C9">
        <w:rPr>
          <w:rFonts w:ascii="仿宋_GB2312" w:eastAsia="仿宋_GB2312" w:hint="eastAsia"/>
          <w:color w:val="000000" w:themeColor="text1"/>
          <w:sz w:val="28"/>
          <w:szCs w:val="28"/>
        </w:rPr>
        <w:t>明确提出彻底地反帝反封建民主革命纲领的会议。</w:t>
      </w:r>
    </w:p>
    <w:p w14:paraId="392254DC" w14:textId="672BA426" w:rsidR="002347AD" w:rsidRPr="00BB51C9" w:rsidRDefault="00EC33BA" w:rsidP="00BB51C9">
      <w:pPr>
        <w:spacing w:line="6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32.</w:t>
      </w:r>
      <w:r w:rsidR="002347AD" w:rsidRPr="00BB51C9">
        <w:rPr>
          <w:rFonts w:ascii="仿宋_GB2312" w:eastAsia="仿宋_GB2312" w:hint="eastAsia"/>
          <w:color w:val="000000" w:themeColor="text1"/>
          <w:sz w:val="28"/>
          <w:szCs w:val="28"/>
        </w:rPr>
        <w:t>南昌起义中国共产党独立领导革命战争和开始创建人民军队的起义</w:t>
      </w:r>
      <w:r w:rsidR="008A18AB" w:rsidRPr="00BB51C9">
        <w:rPr>
          <w:rFonts w:ascii="仿宋_GB2312" w:eastAsia="仿宋_GB2312" w:hint="eastAsia"/>
          <w:color w:val="000000" w:themeColor="text1"/>
          <w:sz w:val="28"/>
          <w:szCs w:val="28"/>
        </w:rPr>
        <w:t>；一二九运动首先发生在北平。</w:t>
      </w:r>
    </w:p>
    <w:p w14:paraId="113C47C4" w14:textId="0DD4BB51" w:rsidR="002347AD" w:rsidRPr="00BB51C9" w:rsidRDefault="002347AD"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33.党的基层委员会每届任期三年至五年，总支部委员会、支部委员会每届任期两年或三年。</w:t>
      </w:r>
    </w:p>
    <w:p w14:paraId="43C5225B" w14:textId="5087007C" w:rsidR="002347AD" w:rsidRPr="002347AD" w:rsidRDefault="002347AD"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34.《中国共产党廉洁自律准则》明确了党员廉洁自律规范,第四条强调，坚持吃苦在前，</w:t>
      </w:r>
      <w:r w:rsidRPr="002347AD">
        <w:rPr>
          <w:rFonts w:ascii="仿宋_GB2312" w:eastAsia="仿宋_GB2312" w:hint="eastAsia"/>
          <w:color w:val="000000" w:themeColor="text1"/>
          <w:sz w:val="28"/>
          <w:szCs w:val="28"/>
        </w:rPr>
        <w:t>享受在后,甘于奉献</w:t>
      </w:r>
      <w:r w:rsidRPr="00BB51C9">
        <w:rPr>
          <w:rFonts w:ascii="仿宋_GB2312" w:eastAsia="仿宋_GB2312" w:hint="eastAsia"/>
          <w:color w:val="000000" w:themeColor="text1"/>
          <w:sz w:val="28"/>
          <w:szCs w:val="28"/>
        </w:rPr>
        <w:t>。</w:t>
      </w:r>
    </w:p>
    <w:p w14:paraId="4154E393" w14:textId="09488756" w:rsidR="002347AD" w:rsidRPr="00BB51C9" w:rsidRDefault="002347AD"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35.“政权是由枪杆子中取得的”这一</w:t>
      </w:r>
      <w:r w:rsidRPr="00BB51C9">
        <w:rPr>
          <w:rFonts w:ascii="仿宋_GB2312" w:eastAsia="仿宋_GB2312" w:hint="eastAsia"/>
          <w:color w:val="000000" w:themeColor="text1"/>
          <w:sz w:val="28"/>
          <w:szCs w:val="28"/>
        </w:rPr>
        <w:t> </w:t>
      </w:r>
      <w:r w:rsidRPr="00BB51C9">
        <w:rPr>
          <w:rFonts w:ascii="仿宋_GB2312" w:eastAsia="仿宋_GB2312" w:hint="eastAsia"/>
          <w:color w:val="000000" w:themeColor="text1"/>
          <w:sz w:val="28"/>
          <w:szCs w:val="28"/>
        </w:rPr>
        <w:t>论断是毛泽东在八七会议上提出的。</w:t>
      </w:r>
    </w:p>
    <w:p w14:paraId="403047A6" w14:textId="1045293D" w:rsidR="002347AD" w:rsidRPr="00BB51C9" w:rsidRDefault="002347AD"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36.红军长征途中召开的遵义会议,开始确立了毛泽东在党中央和红军的领导地位，挽救了党、挽救了红军、挽救了中国革命,</w:t>
      </w:r>
      <w:r w:rsidRPr="00BB51C9">
        <w:rPr>
          <w:rFonts w:ascii="仿宋_GB2312" w:eastAsia="仿宋_GB2312" w:hint="eastAsia"/>
          <w:color w:val="000000" w:themeColor="text1"/>
          <w:sz w:val="28"/>
          <w:szCs w:val="28"/>
        </w:rPr>
        <w:t> </w:t>
      </w:r>
      <w:r w:rsidRPr="00BB51C9">
        <w:rPr>
          <w:rFonts w:ascii="仿宋_GB2312" w:eastAsia="仿宋_GB2312" w:hint="eastAsia"/>
          <w:color w:val="000000" w:themeColor="text1"/>
          <w:sz w:val="28"/>
          <w:szCs w:val="28"/>
        </w:rPr>
        <w:t>成为党的历史上一个生死攸关的转折点。</w:t>
      </w:r>
    </w:p>
    <w:p w14:paraId="4BF5A962" w14:textId="7F8FFA44" w:rsidR="00B119F7" w:rsidRPr="00BB51C9" w:rsidRDefault="002347AD" w:rsidP="00BB51C9">
      <w:pPr>
        <w:pStyle w:val="HTML"/>
        <w:shd w:val="clear" w:color="auto" w:fill="FFFFFF"/>
        <w:spacing w:line="600" w:lineRule="exact"/>
        <w:rPr>
          <w:rFonts w:ascii="仿宋_GB2312" w:eastAsia="仿宋_GB2312" w:hAnsiTheme="minorHAnsi" w:cstheme="minorBidi"/>
          <w:color w:val="000000" w:themeColor="text1"/>
          <w:sz w:val="28"/>
          <w:szCs w:val="28"/>
        </w:rPr>
      </w:pPr>
      <w:r w:rsidRPr="00BB51C9">
        <w:rPr>
          <w:rFonts w:ascii="仿宋_GB2312" w:eastAsia="仿宋_GB2312" w:hint="eastAsia"/>
          <w:color w:val="000000" w:themeColor="text1"/>
          <w:sz w:val="28"/>
          <w:szCs w:val="28"/>
        </w:rPr>
        <w:t>37.1945年，党的七大确立了毛泽东思想为全党的指导思想；</w:t>
      </w:r>
      <w:r w:rsidRPr="00BB51C9">
        <w:rPr>
          <w:rFonts w:ascii="仿宋_GB2312" w:eastAsia="仿宋_GB2312" w:hAnsiTheme="minorHAnsi" w:cstheme="minorBidi" w:hint="eastAsia"/>
          <w:color w:val="000000" w:themeColor="text1"/>
          <w:sz w:val="28"/>
          <w:szCs w:val="28"/>
        </w:rPr>
        <w:t>1997年，</w:t>
      </w:r>
      <w:hyperlink r:id="rId16" w:tgtFrame="_blank" w:history="1">
        <w:r w:rsidRPr="00BB51C9">
          <w:rPr>
            <w:rFonts w:ascii="仿宋_GB2312" w:eastAsia="仿宋_GB2312" w:hAnsiTheme="minorHAnsi" w:cstheme="minorBidi" w:hint="eastAsia"/>
            <w:color w:val="000000" w:themeColor="text1"/>
            <w:sz w:val="28"/>
            <w:szCs w:val="28"/>
          </w:rPr>
          <w:t>中共十五大</w:t>
        </w:r>
      </w:hyperlink>
      <w:r w:rsidRPr="00BB51C9">
        <w:rPr>
          <w:rFonts w:ascii="仿宋_GB2312" w:eastAsia="仿宋_GB2312" w:hAnsiTheme="minorHAnsi" w:cstheme="minorBidi" w:hint="eastAsia"/>
          <w:color w:val="000000" w:themeColor="text1"/>
          <w:sz w:val="28"/>
          <w:szCs w:val="28"/>
        </w:rPr>
        <w:t>把邓小平理论写入党章中，成为其指导思想之一；2002年，</w:t>
      </w:r>
      <w:hyperlink r:id="rId17" w:tgtFrame="_blank" w:history="1">
        <w:r w:rsidRPr="00BB51C9">
          <w:rPr>
            <w:rFonts w:ascii="仿宋_GB2312" w:eastAsia="仿宋_GB2312" w:hAnsiTheme="minorHAnsi" w:cstheme="minorBidi" w:hint="eastAsia"/>
            <w:color w:val="000000" w:themeColor="text1"/>
            <w:sz w:val="28"/>
            <w:szCs w:val="28"/>
          </w:rPr>
          <w:t>党的十六大</w:t>
        </w:r>
      </w:hyperlink>
      <w:r w:rsidRPr="00BB51C9">
        <w:rPr>
          <w:rFonts w:ascii="仿宋_GB2312" w:eastAsia="仿宋_GB2312" w:hAnsiTheme="minorHAnsi" w:cstheme="minorBidi" w:hint="eastAsia"/>
          <w:color w:val="000000" w:themeColor="text1"/>
          <w:sz w:val="28"/>
          <w:szCs w:val="28"/>
        </w:rPr>
        <w:t>将“三个代表”的重要思想</w:t>
      </w:r>
      <w:r w:rsidR="006965F0" w:rsidRPr="00BB51C9">
        <w:rPr>
          <w:rFonts w:ascii="仿宋_GB2312" w:eastAsia="仿宋_GB2312" w:hAnsiTheme="minorHAnsi" w:cstheme="minorBidi" w:hint="eastAsia"/>
          <w:color w:val="000000" w:themeColor="text1"/>
          <w:sz w:val="28"/>
          <w:szCs w:val="28"/>
        </w:rPr>
        <w:t>写人党章，成为党必须长期坚持的指导思想；</w:t>
      </w:r>
      <w:hyperlink r:id="rId18" w:tgtFrame="_blank" w:history="1">
        <w:r w:rsidR="006965F0" w:rsidRPr="00BB51C9">
          <w:rPr>
            <w:rFonts w:ascii="仿宋_GB2312" w:eastAsia="仿宋_GB2312" w:hAnsiTheme="minorHAnsi" w:cstheme="minorBidi" w:hint="eastAsia"/>
            <w:color w:val="000000" w:themeColor="text1"/>
            <w:sz w:val="28"/>
            <w:szCs w:val="28"/>
          </w:rPr>
          <w:t>中国共产党第十七次全国代表大会</w:t>
        </w:r>
      </w:hyperlink>
      <w:r w:rsidR="006965F0" w:rsidRPr="00BB51C9">
        <w:rPr>
          <w:rFonts w:ascii="仿宋_GB2312" w:eastAsia="仿宋_GB2312" w:hAnsiTheme="minorHAnsi" w:cstheme="minorBidi" w:hint="eastAsia"/>
          <w:color w:val="000000" w:themeColor="text1"/>
          <w:sz w:val="28"/>
          <w:szCs w:val="28"/>
        </w:rPr>
        <w:t>把科学发展观写入党章，</w:t>
      </w:r>
      <w:hyperlink r:id="rId19" w:tgtFrame="_blank" w:history="1">
        <w:r w:rsidR="006965F0" w:rsidRPr="00BB51C9">
          <w:rPr>
            <w:rFonts w:ascii="仿宋_GB2312" w:eastAsia="仿宋_GB2312" w:hAnsiTheme="minorHAnsi" w:cstheme="minorBidi" w:hint="eastAsia"/>
            <w:color w:val="000000" w:themeColor="text1"/>
            <w:sz w:val="28"/>
            <w:szCs w:val="28"/>
          </w:rPr>
          <w:t>中国共产党第十八次全国代表大会</w:t>
        </w:r>
      </w:hyperlink>
      <w:r w:rsidR="006965F0" w:rsidRPr="00BB51C9">
        <w:rPr>
          <w:rFonts w:ascii="仿宋_GB2312" w:eastAsia="仿宋_GB2312" w:hAnsiTheme="minorHAnsi" w:cstheme="minorBidi" w:hint="eastAsia"/>
          <w:color w:val="000000" w:themeColor="text1"/>
          <w:sz w:val="28"/>
          <w:szCs w:val="28"/>
        </w:rPr>
        <w:t>把科学发展观列入</w:t>
      </w:r>
      <w:hyperlink r:id="rId20" w:tgtFrame="_blank" w:history="1">
        <w:r w:rsidR="006965F0" w:rsidRPr="00BB51C9">
          <w:rPr>
            <w:rFonts w:ascii="仿宋_GB2312" w:eastAsia="仿宋_GB2312" w:hAnsiTheme="minorHAnsi" w:cstheme="minorBidi" w:hint="eastAsia"/>
            <w:color w:val="000000" w:themeColor="text1"/>
            <w:sz w:val="28"/>
            <w:szCs w:val="28"/>
          </w:rPr>
          <w:t>党的指导思想</w:t>
        </w:r>
      </w:hyperlink>
      <w:r w:rsidR="006965F0" w:rsidRPr="00BB51C9">
        <w:rPr>
          <w:rFonts w:ascii="仿宋_GB2312" w:eastAsia="仿宋_GB2312" w:hAnsiTheme="minorHAnsi" w:cstheme="minorBidi" w:hint="eastAsia"/>
          <w:color w:val="000000" w:themeColor="text1"/>
          <w:sz w:val="28"/>
          <w:szCs w:val="28"/>
        </w:rPr>
        <w:t>；2017年10月24日，</w:t>
      </w:r>
      <w:hyperlink r:id="rId21" w:tgtFrame="_blank" w:history="1">
        <w:r w:rsidR="006965F0" w:rsidRPr="00BB51C9">
          <w:rPr>
            <w:rFonts w:ascii="仿宋_GB2312" w:eastAsia="仿宋_GB2312" w:hAnsiTheme="minorHAnsi" w:cstheme="minorBidi" w:hint="eastAsia"/>
            <w:color w:val="000000" w:themeColor="text1"/>
            <w:sz w:val="28"/>
            <w:szCs w:val="28"/>
          </w:rPr>
          <w:t>中国共产党第十九次全国代表大会</w:t>
        </w:r>
      </w:hyperlink>
      <w:r w:rsidR="006965F0" w:rsidRPr="00BB51C9">
        <w:rPr>
          <w:rFonts w:ascii="仿宋_GB2312" w:eastAsia="仿宋_GB2312" w:hAnsiTheme="minorHAnsi" w:cstheme="minorBidi" w:hint="eastAsia"/>
          <w:color w:val="000000" w:themeColor="text1"/>
          <w:sz w:val="28"/>
          <w:szCs w:val="28"/>
        </w:rPr>
        <w:t>通过了关于《中国共产党章程（修正案）》的决议，</w:t>
      </w:r>
      <w:hyperlink r:id="rId22" w:tgtFrame="_blank" w:history="1">
        <w:r w:rsidR="006965F0" w:rsidRPr="00BB51C9">
          <w:rPr>
            <w:rFonts w:ascii="仿宋_GB2312" w:eastAsia="仿宋_GB2312" w:hAnsiTheme="minorHAnsi" w:cstheme="minorBidi" w:hint="eastAsia"/>
            <w:color w:val="000000" w:themeColor="text1"/>
            <w:sz w:val="28"/>
            <w:szCs w:val="28"/>
          </w:rPr>
          <w:t>习近平</w:t>
        </w:r>
      </w:hyperlink>
      <w:r w:rsidR="006965F0" w:rsidRPr="00BB51C9">
        <w:rPr>
          <w:rFonts w:ascii="仿宋_GB2312" w:eastAsia="仿宋_GB2312" w:hAnsiTheme="minorHAnsi" w:cstheme="minorBidi" w:hint="eastAsia"/>
          <w:color w:val="000000" w:themeColor="text1"/>
          <w:sz w:val="28"/>
          <w:szCs w:val="28"/>
        </w:rPr>
        <w:t>新时代中国特色社会主义思想写入党章。</w:t>
      </w:r>
    </w:p>
    <w:p w14:paraId="77E3BA03" w14:textId="16655765" w:rsidR="002347AD" w:rsidRPr="00BB51C9" w:rsidRDefault="006965F0"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38.“三个代表”重要思想的本质是立党为公、执政为民；共产党的党性是工人阶级的阶级性的最高表现。</w:t>
      </w:r>
    </w:p>
    <w:p w14:paraId="0C1A32AB" w14:textId="18B4E032" w:rsidR="002347AD" w:rsidRPr="00BB51C9" w:rsidRDefault="006965F0"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39.中国共产党在领导社会主义事业中，必须坚持以经济建设为中心。</w:t>
      </w:r>
    </w:p>
    <w:p w14:paraId="1F2AA3D6" w14:textId="79AF3ACD" w:rsidR="008A18AB" w:rsidRPr="00BB51C9" w:rsidRDefault="006965F0"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40.</w:t>
      </w:r>
      <w:r w:rsidR="008A18AB" w:rsidRPr="00BB51C9">
        <w:rPr>
          <w:rFonts w:ascii="仿宋_GB2312" w:eastAsia="仿宋_GB2312" w:hint="eastAsia"/>
          <w:color w:val="000000" w:themeColor="text1"/>
          <w:sz w:val="28"/>
          <w:szCs w:val="28"/>
        </w:rPr>
        <w:t>党的三大优良作风：理论联系实际、密切联系群众、批评与自我批评。</w:t>
      </w:r>
    </w:p>
    <w:p w14:paraId="41DC056F" w14:textId="234C7CCA" w:rsidR="008A18AB" w:rsidRPr="008A18AB" w:rsidRDefault="008A18AB" w:rsidP="00BB51C9">
      <w:pPr>
        <w:spacing w:line="600" w:lineRule="exact"/>
        <w:rPr>
          <w:rFonts w:ascii="仿宋_GB2312" w:eastAsia="仿宋_GB2312"/>
          <w:color w:val="000000" w:themeColor="text1"/>
          <w:sz w:val="28"/>
          <w:szCs w:val="28"/>
        </w:rPr>
      </w:pPr>
      <w:r w:rsidRPr="008A18AB">
        <w:rPr>
          <w:rFonts w:ascii="仿宋_GB2312" w:eastAsia="仿宋_GB2312" w:hint="eastAsia"/>
          <w:color w:val="000000" w:themeColor="text1"/>
          <w:sz w:val="28"/>
          <w:szCs w:val="28"/>
        </w:rPr>
        <w:t>4</w:t>
      </w:r>
      <w:r w:rsidRPr="00BB51C9">
        <w:rPr>
          <w:rFonts w:ascii="仿宋_GB2312" w:eastAsia="仿宋_GB2312" w:hint="eastAsia"/>
          <w:color w:val="000000" w:themeColor="text1"/>
          <w:sz w:val="28"/>
          <w:szCs w:val="28"/>
        </w:rPr>
        <w:t>1</w:t>
      </w:r>
      <w:r w:rsidRPr="008A18AB">
        <w:rPr>
          <w:rFonts w:ascii="仿宋_GB2312" w:eastAsia="仿宋_GB2312" w:hint="eastAsia"/>
          <w:color w:val="000000" w:themeColor="text1"/>
          <w:sz w:val="28"/>
          <w:szCs w:val="28"/>
        </w:rPr>
        <w:t>.中国共产党人的初心和使命：就是为中国人民谋幸福，为中华民族谋复兴。</w:t>
      </w:r>
    </w:p>
    <w:p w14:paraId="68E52C14" w14:textId="6B86F2BF" w:rsidR="006965F0" w:rsidRPr="00BB51C9" w:rsidRDefault="008A18AB"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42.党的全部工作和战斗力的基础是党的基层组织。</w:t>
      </w:r>
    </w:p>
    <w:p w14:paraId="40CDEACC" w14:textId="38A6CD4E" w:rsidR="008A18AB" w:rsidRPr="008A18AB" w:rsidRDefault="008A18AB"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43.</w:t>
      </w:r>
      <w:r w:rsidRPr="008A18AB">
        <w:rPr>
          <w:rFonts w:ascii="仿宋_GB2312" w:eastAsia="仿宋_GB2312" w:hint="eastAsia"/>
          <w:color w:val="000000" w:themeColor="text1"/>
          <w:sz w:val="28"/>
          <w:szCs w:val="28"/>
        </w:rPr>
        <w:t>申请入党的人，要填写入党志愿书，要有</w:t>
      </w:r>
      <w:r w:rsidRPr="00BB51C9">
        <w:rPr>
          <w:rFonts w:ascii="仿宋_GB2312" w:eastAsia="仿宋_GB2312" w:hint="eastAsia"/>
          <w:color w:val="000000" w:themeColor="text1"/>
          <w:sz w:val="28"/>
          <w:szCs w:val="28"/>
        </w:rPr>
        <w:t>两名</w:t>
      </w:r>
      <w:r w:rsidRPr="008A18AB">
        <w:rPr>
          <w:rFonts w:ascii="仿宋_GB2312" w:eastAsia="仿宋_GB2312" w:hint="eastAsia"/>
          <w:color w:val="000000" w:themeColor="text1"/>
          <w:sz w:val="28"/>
          <w:szCs w:val="28"/>
        </w:rPr>
        <w:t>正式党员作介绍人，要经过支部大会通过和上级党组织批准,才能成为正式党员。</w:t>
      </w:r>
    </w:p>
    <w:p w14:paraId="3AD8F806" w14:textId="50C87375" w:rsidR="006965F0" w:rsidRPr="00BB51C9" w:rsidRDefault="008A18AB" w:rsidP="00BB51C9">
      <w:pPr>
        <w:spacing w:line="600" w:lineRule="exact"/>
        <w:rPr>
          <w:rFonts w:ascii="仿宋_GB2312" w:eastAsia="仿宋_GB2312" w:hAnsi="等线" w:cs="Times New Roman"/>
          <w:sz w:val="28"/>
          <w:szCs w:val="28"/>
        </w:rPr>
      </w:pPr>
      <w:r w:rsidRPr="00BB51C9">
        <w:rPr>
          <w:rFonts w:ascii="仿宋_GB2312" w:eastAsia="仿宋_GB2312" w:hAnsi="等线" w:cs="Times New Roman" w:hint="eastAsia"/>
          <w:sz w:val="28"/>
          <w:szCs w:val="28"/>
        </w:rPr>
        <w:t>44.党员如果没有正当理由，连续六个月不参加党的组织生活，或</w:t>
      </w:r>
      <w:proofErr w:type="gramStart"/>
      <w:r w:rsidRPr="00BB51C9">
        <w:rPr>
          <w:rFonts w:ascii="仿宋_GB2312" w:eastAsia="仿宋_GB2312" w:hAnsi="等线" w:cs="Times New Roman" w:hint="eastAsia"/>
          <w:sz w:val="28"/>
          <w:szCs w:val="28"/>
        </w:rPr>
        <w:t>不</w:t>
      </w:r>
      <w:proofErr w:type="gramEnd"/>
      <w:r w:rsidRPr="00BB51C9">
        <w:rPr>
          <w:rFonts w:ascii="仿宋_GB2312" w:eastAsia="仿宋_GB2312" w:hAnsi="等线" w:cs="Times New Roman" w:hint="eastAsia"/>
          <w:sz w:val="28"/>
          <w:szCs w:val="28"/>
        </w:rPr>
        <w:t>交纳党费，或不做党所分配的工作,就被认为是自行脱党</w:t>
      </w:r>
    </w:p>
    <w:p w14:paraId="018B6A50" w14:textId="66DD5CFF" w:rsidR="008A18AB" w:rsidRPr="00BB51C9" w:rsidRDefault="008A18AB" w:rsidP="00BB51C9">
      <w:pPr>
        <w:spacing w:line="600" w:lineRule="exact"/>
        <w:rPr>
          <w:rFonts w:ascii="仿宋_GB2312" w:eastAsia="仿宋_GB2312"/>
          <w:color w:val="000000" w:themeColor="text1"/>
          <w:sz w:val="28"/>
          <w:szCs w:val="28"/>
        </w:rPr>
      </w:pPr>
      <w:r w:rsidRPr="00BB51C9">
        <w:rPr>
          <w:rFonts w:ascii="仿宋_GB2312" w:eastAsia="仿宋_GB2312" w:hAnsi="等线" w:cs="Times New Roman" w:hint="eastAsia"/>
          <w:sz w:val="28"/>
          <w:szCs w:val="28"/>
        </w:rPr>
        <w:t>45.1942年，中国共产党在全党范围内进行了一次整风运动,其主要任务是</w:t>
      </w:r>
      <w:r w:rsidRPr="008A18AB">
        <w:rPr>
          <w:rFonts w:ascii="仿宋_GB2312" w:eastAsia="仿宋_GB2312" w:hAnsi="等线" w:cs="Times New Roman" w:hint="eastAsia"/>
          <w:sz w:val="28"/>
          <w:szCs w:val="28"/>
        </w:rPr>
        <w:t>反对主观主义以整顿学</w:t>
      </w:r>
      <w:r w:rsidRPr="00BB51C9">
        <w:rPr>
          <w:rFonts w:ascii="仿宋_GB2312" w:eastAsia="仿宋_GB2312" w:hAnsi="等线" w:cs="Times New Roman" w:hint="eastAsia"/>
          <w:sz w:val="28"/>
          <w:szCs w:val="28"/>
        </w:rPr>
        <w:t>、</w:t>
      </w:r>
      <w:r w:rsidRPr="008A18AB">
        <w:rPr>
          <w:rFonts w:ascii="仿宋_GB2312" w:eastAsia="仿宋_GB2312" w:hAnsi="等线" w:cs="Times New Roman" w:hint="eastAsia"/>
          <w:sz w:val="28"/>
          <w:szCs w:val="28"/>
        </w:rPr>
        <w:t>反对宗派主义以整顿党风</w:t>
      </w:r>
      <w:r w:rsidRPr="00BB51C9">
        <w:rPr>
          <w:rFonts w:ascii="仿宋_GB2312" w:eastAsia="仿宋_GB2312" w:hAnsi="等线" w:cs="Times New Roman" w:hint="eastAsia"/>
          <w:sz w:val="28"/>
          <w:szCs w:val="28"/>
        </w:rPr>
        <w:t>和</w:t>
      </w:r>
      <w:r w:rsidRPr="008A18AB">
        <w:rPr>
          <w:rFonts w:ascii="仿宋_GB2312" w:eastAsia="仿宋_GB2312" w:hAnsi="等线" w:cs="Times New Roman" w:hint="eastAsia"/>
          <w:sz w:val="28"/>
          <w:szCs w:val="28"/>
        </w:rPr>
        <w:t>反对党八股以整顿文风</w:t>
      </w:r>
      <w:r w:rsidRPr="00BB51C9">
        <w:rPr>
          <w:rFonts w:ascii="仿宋_GB2312" w:eastAsia="仿宋_GB2312" w:hAnsi="等线" w:cs="Times New Roman" w:hint="eastAsia"/>
          <w:sz w:val="28"/>
          <w:szCs w:val="28"/>
        </w:rPr>
        <w:t>。</w:t>
      </w:r>
    </w:p>
    <w:p w14:paraId="5BD8E03B" w14:textId="7D6698A0" w:rsidR="008A18AB" w:rsidRPr="00BB51C9" w:rsidRDefault="008A18AB" w:rsidP="00BB51C9">
      <w:pPr>
        <w:spacing w:line="600" w:lineRule="exact"/>
        <w:rPr>
          <w:rFonts w:ascii="仿宋_GB2312" w:eastAsia="仿宋_GB2312" w:hAnsi="等线" w:cs="Times New Roman"/>
          <w:sz w:val="28"/>
          <w:szCs w:val="28"/>
        </w:rPr>
      </w:pPr>
      <w:r w:rsidRPr="00BB51C9">
        <w:rPr>
          <w:rFonts w:ascii="仿宋_GB2312" w:eastAsia="仿宋_GB2312" w:hAnsi="等线" w:cs="Times New Roman" w:hint="eastAsia"/>
          <w:sz w:val="28"/>
          <w:szCs w:val="28"/>
        </w:rPr>
        <w:t>46.百团大战和平型关战役是抗日战争中由中国共产党领导并取得胜利的。</w:t>
      </w:r>
    </w:p>
    <w:p w14:paraId="22661383" w14:textId="1F1AEC06" w:rsidR="008A18AB" w:rsidRPr="00BB51C9" w:rsidRDefault="008A18AB" w:rsidP="00BB51C9">
      <w:pPr>
        <w:spacing w:line="600" w:lineRule="exact"/>
        <w:rPr>
          <w:rFonts w:ascii="仿宋_GB2312" w:eastAsia="仿宋_GB2312" w:hAnsi="等线" w:cs="Times New Roman"/>
          <w:sz w:val="28"/>
          <w:szCs w:val="28"/>
        </w:rPr>
      </w:pPr>
      <w:r w:rsidRPr="00BB51C9">
        <w:rPr>
          <w:rFonts w:ascii="仿宋_GB2312" w:eastAsia="仿宋_GB2312" w:hAnsi="等线" w:cs="Times New Roman" w:hint="eastAsia"/>
          <w:sz w:val="28"/>
          <w:szCs w:val="28"/>
        </w:rPr>
        <w:t>47.民主集中制的基本原则：</w:t>
      </w:r>
    </w:p>
    <w:p w14:paraId="410751E8" w14:textId="4ADEE0C8" w:rsidR="008A18AB" w:rsidRPr="008A18AB" w:rsidRDefault="00413D00" w:rsidP="00BB51C9">
      <w:pPr>
        <w:spacing w:line="600" w:lineRule="exact"/>
        <w:rPr>
          <w:rFonts w:ascii="仿宋_GB2312" w:eastAsia="仿宋_GB2312" w:hAnsi="等线" w:cs="Times New Roman"/>
          <w:sz w:val="28"/>
          <w:szCs w:val="28"/>
        </w:rPr>
      </w:pPr>
      <w:r w:rsidRPr="005C4512">
        <w:rPr>
          <w:rFonts w:ascii="仿宋_GB2312" w:eastAsia="仿宋_GB2312" w:hint="eastAsia"/>
          <w:color w:val="000000" w:themeColor="text1"/>
          <w:sz w:val="28"/>
          <w:szCs w:val="28"/>
        </w:rPr>
        <w:t>（</w:t>
      </w:r>
      <w:r w:rsidR="00EC33BA">
        <w:rPr>
          <w:rFonts w:ascii="仿宋_GB2312" w:eastAsia="仿宋_GB2312" w:hint="eastAsia"/>
          <w:color w:val="000000" w:themeColor="text1"/>
          <w:sz w:val="28"/>
          <w:szCs w:val="28"/>
        </w:rPr>
        <w:t>一</w:t>
      </w:r>
      <w:r w:rsidRPr="005C4512">
        <w:rPr>
          <w:rFonts w:ascii="仿宋_GB2312" w:eastAsia="仿宋_GB2312" w:hint="eastAsia"/>
          <w:color w:val="000000" w:themeColor="text1"/>
          <w:sz w:val="28"/>
          <w:szCs w:val="28"/>
        </w:rPr>
        <w:t>）</w:t>
      </w:r>
      <w:r w:rsidR="008A18AB" w:rsidRPr="008A18AB">
        <w:rPr>
          <w:rFonts w:ascii="仿宋_GB2312" w:eastAsia="仿宋_GB2312" w:hAnsi="等线" w:cs="Times New Roman" w:hint="eastAsia"/>
          <w:sz w:val="28"/>
          <w:szCs w:val="28"/>
        </w:rPr>
        <w:t>党员个人服从党的组织，少数服从多数，下级组织服从上级组织，全党各个组织和全体党员服从党的全国代表大会和中央委员会。</w:t>
      </w:r>
    </w:p>
    <w:p w14:paraId="50DE1426" w14:textId="7CAB654C" w:rsidR="008A18AB" w:rsidRPr="008A18AB" w:rsidRDefault="00D972F4" w:rsidP="00BB51C9">
      <w:pPr>
        <w:spacing w:line="600" w:lineRule="exact"/>
        <w:rPr>
          <w:rFonts w:ascii="仿宋_GB2312" w:eastAsia="仿宋_GB2312" w:hAnsi="等线" w:cs="Times New Roman"/>
          <w:sz w:val="28"/>
          <w:szCs w:val="28"/>
        </w:rPr>
      </w:pPr>
      <w:r w:rsidRPr="005C4512">
        <w:rPr>
          <w:rFonts w:ascii="仿宋_GB2312" w:eastAsia="仿宋_GB2312" w:hint="eastAsia"/>
          <w:color w:val="000000" w:themeColor="text1"/>
          <w:sz w:val="28"/>
          <w:szCs w:val="28"/>
        </w:rPr>
        <w:t>（</w:t>
      </w:r>
      <w:r w:rsidR="00EC33BA">
        <w:rPr>
          <w:rFonts w:ascii="仿宋_GB2312" w:eastAsia="仿宋_GB2312" w:hint="eastAsia"/>
          <w:color w:val="000000" w:themeColor="text1"/>
          <w:sz w:val="28"/>
          <w:szCs w:val="28"/>
        </w:rPr>
        <w:t>二</w:t>
      </w:r>
      <w:r w:rsidRPr="005C4512">
        <w:rPr>
          <w:rFonts w:ascii="仿宋_GB2312" w:eastAsia="仿宋_GB2312" w:hint="eastAsia"/>
          <w:color w:val="000000" w:themeColor="text1"/>
          <w:sz w:val="28"/>
          <w:szCs w:val="28"/>
        </w:rPr>
        <w:t>）</w:t>
      </w:r>
      <w:r w:rsidR="008A18AB" w:rsidRPr="008A18AB">
        <w:rPr>
          <w:rFonts w:ascii="仿宋_GB2312" w:eastAsia="仿宋_GB2312" w:hAnsi="等线" w:cs="Times New Roman" w:hint="eastAsia"/>
          <w:sz w:val="28"/>
          <w:szCs w:val="28"/>
        </w:rPr>
        <w:t>党的各级领导机关，除它们派出的代表机关和在非党组织中的</w:t>
      </w:r>
      <w:r w:rsidR="008A18AB" w:rsidRPr="008A18AB">
        <w:rPr>
          <w:rFonts w:ascii="仿宋_GB2312" w:eastAsia="仿宋_GB2312" w:hAnsi="等线" w:cs="Times New Roman" w:hint="eastAsia"/>
          <w:sz w:val="28"/>
          <w:szCs w:val="28"/>
        </w:rPr>
        <w:lastRenderedPageBreak/>
        <w:t>党组外，都由选举产生。</w:t>
      </w:r>
    </w:p>
    <w:p w14:paraId="72B7D662" w14:textId="67D1B76F" w:rsidR="008A18AB" w:rsidRPr="008A18AB" w:rsidRDefault="00D972F4" w:rsidP="00BB51C9">
      <w:pPr>
        <w:spacing w:line="600" w:lineRule="exact"/>
        <w:rPr>
          <w:rFonts w:ascii="仿宋_GB2312" w:eastAsia="仿宋_GB2312" w:hAnsi="等线" w:cs="Times New Roman"/>
          <w:sz w:val="28"/>
          <w:szCs w:val="28"/>
        </w:rPr>
      </w:pPr>
      <w:r w:rsidRPr="005C4512">
        <w:rPr>
          <w:rFonts w:ascii="仿宋_GB2312" w:eastAsia="仿宋_GB2312" w:hint="eastAsia"/>
          <w:color w:val="000000" w:themeColor="text1"/>
          <w:sz w:val="28"/>
          <w:szCs w:val="28"/>
        </w:rPr>
        <w:t>（</w:t>
      </w:r>
      <w:r w:rsidR="00EC33BA">
        <w:rPr>
          <w:rFonts w:ascii="仿宋_GB2312" w:eastAsia="仿宋_GB2312" w:hint="eastAsia"/>
          <w:color w:val="000000" w:themeColor="text1"/>
          <w:sz w:val="28"/>
          <w:szCs w:val="28"/>
        </w:rPr>
        <w:t>三</w:t>
      </w:r>
      <w:r w:rsidRPr="005C4512">
        <w:rPr>
          <w:rFonts w:ascii="仿宋_GB2312" w:eastAsia="仿宋_GB2312" w:hint="eastAsia"/>
          <w:color w:val="000000" w:themeColor="text1"/>
          <w:sz w:val="28"/>
          <w:szCs w:val="28"/>
        </w:rPr>
        <w:t>）</w:t>
      </w:r>
      <w:r w:rsidR="008A18AB" w:rsidRPr="008A18AB">
        <w:rPr>
          <w:rFonts w:ascii="仿宋_GB2312" w:eastAsia="仿宋_GB2312" w:hAnsi="等线" w:cs="Times New Roman" w:hint="eastAsia"/>
          <w:sz w:val="28"/>
          <w:szCs w:val="28"/>
        </w:rPr>
        <w:t>党的最高领导机关，是党的全国代表大会和它所产生的中央委员会。</w:t>
      </w:r>
    </w:p>
    <w:p w14:paraId="11A872FA" w14:textId="18676CE7" w:rsidR="008A18AB" w:rsidRPr="008A18AB" w:rsidRDefault="00D972F4" w:rsidP="00BB51C9">
      <w:pPr>
        <w:spacing w:line="600" w:lineRule="exact"/>
        <w:rPr>
          <w:rFonts w:ascii="仿宋_GB2312" w:eastAsia="仿宋_GB2312" w:hAnsi="等线" w:cs="Times New Roman"/>
          <w:sz w:val="28"/>
          <w:szCs w:val="28"/>
        </w:rPr>
      </w:pPr>
      <w:r w:rsidRPr="005C4512">
        <w:rPr>
          <w:rFonts w:ascii="仿宋_GB2312" w:eastAsia="仿宋_GB2312" w:hint="eastAsia"/>
          <w:color w:val="000000" w:themeColor="text1"/>
          <w:sz w:val="28"/>
          <w:szCs w:val="28"/>
        </w:rPr>
        <w:t>（</w:t>
      </w:r>
      <w:r w:rsidR="00EC33BA">
        <w:rPr>
          <w:rFonts w:ascii="仿宋_GB2312" w:eastAsia="仿宋_GB2312" w:hint="eastAsia"/>
          <w:color w:val="000000" w:themeColor="text1"/>
          <w:sz w:val="28"/>
          <w:szCs w:val="28"/>
        </w:rPr>
        <w:t>四</w:t>
      </w:r>
      <w:r w:rsidRPr="005C4512">
        <w:rPr>
          <w:rFonts w:ascii="仿宋_GB2312" w:eastAsia="仿宋_GB2312" w:hint="eastAsia"/>
          <w:color w:val="000000" w:themeColor="text1"/>
          <w:sz w:val="28"/>
          <w:szCs w:val="28"/>
        </w:rPr>
        <w:t>）</w:t>
      </w:r>
      <w:r w:rsidR="008A18AB" w:rsidRPr="008A18AB">
        <w:rPr>
          <w:rFonts w:ascii="仿宋_GB2312" w:eastAsia="仿宋_GB2312" w:hAnsi="等线" w:cs="Times New Roman" w:hint="eastAsia"/>
          <w:sz w:val="28"/>
          <w:szCs w:val="28"/>
        </w:rPr>
        <w:t>党的上级组织要经常听取下级组织和党员群众的意见，及时解决他们提出的问题。</w:t>
      </w:r>
    </w:p>
    <w:p w14:paraId="064FA097" w14:textId="66FE5DA8" w:rsidR="008A18AB" w:rsidRPr="008A18AB" w:rsidRDefault="00D972F4" w:rsidP="00BB51C9">
      <w:pPr>
        <w:spacing w:line="600" w:lineRule="exact"/>
        <w:rPr>
          <w:rFonts w:ascii="仿宋_GB2312" w:eastAsia="仿宋_GB2312" w:hAnsi="等线" w:cs="Times New Roman"/>
          <w:sz w:val="28"/>
          <w:szCs w:val="28"/>
        </w:rPr>
      </w:pPr>
      <w:r w:rsidRPr="005C4512">
        <w:rPr>
          <w:rFonts w:ascii="仿宋_GB2312" w:eastAsia="仿宋_GB2312" w:hint="eastAsia"/>
          <w:color w:val="000000" w:themeColor="text1"/>
          <w:sz w:val="28"/>
          <w:szCs w:val="28"/>
        </w:rPr>
        <w:t>（</w:t>
      </w:r>
      <w:r w:rsidR="00EC33BA">
        <w:rPr>
          <w:rFonts w:ascii="仿宋_GB2312" w:eastAsia="仿宋_GB2312" w:hint="eastAsia"/>
          <w:color w:val="000000" w:themeColor="text1"/>
          <w:sz w:val="28"/>
          <w:szCs w:val="28"/>
        </w:rPr>
        <w:t>五</w:t>
      </w:r>
      <w:r w:rsidRPr="005C4512">
        <w:rPr>
          <w:rFonts w:ascii="仿宋_GB2312" w:eastAsia="仿宋_GB2312" w:hint="eastAsia"/>
          <w:color w:val="000000" w:themeColor="text1"/>
          <w:sz w:val="28"/>
          <w:szCs w:val="28"/>
        </w:rPr>
        <w:t>）</w:t>
      </w:r>
      <w:r w:rsidR="008A18AB" w:rsidRPr="008A18AB">
        <w:rPr>
          <w:rFonts w:ascii="仿宋_GB2312" w:eastAsia="仿宋_GB2312" w:hAnsi="等线" w:cs="Times New Roman" w:hint="eastAsia"/>
          <w:sz w:val="28"/>
          <w:szCs w:val="28"/>
        </w:rPr>
        <w:t>党的各级委员会实行集体领导和个人分工负责相结合的制度。</w:t>
      </w:r>
    </w:p>
    <w:p w14:paraId="37D06413" w14:textId="7D929226" w:rsidR="008A18AB" w:rsidRPr="008A18AB" w:rsidRDefault="00D972F4" w:rsidP="00BB51C9">
      <w:pPr>
        <w:spacing w:line="600" w:lineRule="exact"/>
        <w:rPr>
          <w:rFonts w:ascii="仿宋_GB2312" w:eastAsia="仿宋_GB2312" w:hAnsi="等线" w:cs="Times New Roman"/>
          <w:sz w:val="28"/>
          <w:szCs w:val="28"/>
        </w:rPr>
      </w:pPr>
      <w:r w:rsidRPr="005C4512">
        <w:rPr>
          <w:rFonts w:ascii="仿宋_GB2312" w:eastAsia="仿宋_GB2312" w:hint="eastAsia"/>
          <w:color w:val="000000" w:themeColor="text1"/>
          <w:sz w:val="28"/>
          <w:szCs w:val="28"/>
        </w:rPr>
        <w:t>（</w:t>
      </w:r>
      <w:r w:rsidR="00EC33BA">
        <w:rPr>
          <w:rFonts w:ascii="仿宋_GB2312" w:eastAsia="仿宋_GB2312" w:hint="eastAsia"/>
          <w:color w:val="000000" w:themeColor="text1"/>
          <w:sz w:val="28"/>
          <w:szCs w:val="28"/>
        </w:rPr>
        <w:t>六</w:t>
      </w:r>
      <w:r w:rsidRPr="005C4512">
        <w:rPr>
          <w:rFonts w:ascii="仿宋_GB2312" w:eastAsia="仿宋_GB2312" w:hint="eastAsia"/>
          <w:color w:val="000000" w:themeColor="text1"/>
          <w:sz w:val="28"/>
          <w:szCs w:val="28"/>
        </w:rPr>
        <w:t>）</w:t>
      </w:r>
      <w:r w:rsidR="008A18AB" w:rsidRPr="008A18AB">
        <w:rPr>
          <w:rFonts w:ascii="仿宋_GB2312" w:eastAsia="仿宋_GB2312" w:hAnsi="等线" w:cs="Times New Roman" w:hint="eastAsia"/>
          <w:sz w:val="28"/>
          <w:szCs w:val="28"/>
        </w:rPr>
        <w:t>党禁止任何形式的个人崇拜。</w:t>
      </w:r>
    </w:p>
    <w:p w14:paraId="3A813E5E" w14:textId="1287AA33" w:rsidR="008A18AB" w:rsidRPr="00BB51C9" w:rsidRDefault="008A18AB" w:rsidP="00BB51C9">
      <w:pPr>
        <w:spacing w:line="600" w:lineRule="exact"/>
        <w:rPr>
          <w:rFonts w:ascii="仿宋_GB2312" w:eastAsia="仿宋_GB2312" w:hAnsi="等线" w:cs="Times New Roman"/>
          <w:sz w:val="28"/>
          <w:szCs w:val="28"/>
        </w:rPr>
      </w:pPr>
      <w:r w:rsidRPr="00BB51C9">
        <w:rPr>
          <w:rFonts w:ascii="仿宋_GB2312" w:eastAsia="仿宋_GB2312" w:hAnsi="等线" w:cs="Times New Roman" w:hint="eastAsia"/>
          <w:sz w:val="28"/>
          <w:szCs w:val="28"/>
        </w:rPr>
        <w:t>48.</w:t>
      </w:r>
      <w:r w:rsidR="00705884" w:rsidRPr="00BB51C9">
        <w:rPr>
          <w:rFonts w:ascii="仿宋_GB2312" w:eastAsia="仿宋_GB2312" w:hAnsi="等线" w:cs="Times New Roman" w:hint="eastAsia"/>
          <w:sz w:val="28"/>
          <w:szCs w:val="28"/>
        </w:rPr>
        <w:t>中国共产党在社会主义初级阶段的</w:t>
      </w:r>
      <w:r w:rsidRPr="00BB51C9">
        <w:rPr>
          <w:rFonts w:ascii="仿宋_GB2312" w:eastAsia="仿宋_GB2312" w:hAnsi="等线" w:cs="Times New Roman" w:hint="eastAsia"/>
          <w:sz w:val="28"/>
          <w:szCs w:val="28"/>
        </w:rPr>
        <w:t>基本路线：领导和团结全国各族人民，以经济建设为中心，坚持四项基本原则，坚持改革开放，自力更生，艰苦创业，为把我国建设成为富强民主文明和谐美丽的社会主义现代化强国而奋斗。</w:t>
      </w:r>
    </w:p>
    <w:p w14:paraId="79CE5EB1" w14:textId="5E842FE1" w:rsidR="008A18AB" w:rsidRPr="00BB51C9" w:rsidRDefault="00705884" w:rsidP="00BB51C9">
      <w:pPr>
        <w:spacing w:line="600" w:lineRule="exact"/>
        <w:rPr>
          <w:rFonts w:ascii="仿宋_GB2312" w:eastAsia="仿宋_GB2312" w:hAnsi="等线" w:cs="Times New Roman"/>
          <w:sz w:val="28"/>
          <w:szCs w:val="28"/>
        </w:rPr>
      </w:pPr>
      <w:r w:rsidRPr="00BB51C9">
        <w:rPr>
          <w:rFonts w:ascii="仿宋_GB2312" w:eastAsia="仿宋_GB2312" w:hAnsi="等线" w:cs="Times New Roman" w:hint="eastAsia"/>
          <w:sz w:val="28"/>
          <w:szCs w:val="28"/>
        </w:rPr>
        <w:t>49.申</w:t>
      </w:r>
      <w:r w:rsidR="008A18AB" w:rsidRPr="00BB51C9">
        <w:rPr>
          <w:rFonts w:ascii="仿宋_GB2312" w:eastAsia="仿宋_GB2312" w:hAnsi="等线" w:cs="Times New Roman" w:hint="eastAsia"/>
          <w:sz w:val="28"/>
          <w:szCs w:val="28"/>
        </w:rPr>
        <w:t>请入党的条件：年满十八岁的中国工人、农民、军人、知识分子和其他社会阶层的先进分子，承认党的纲领和章程，愿意参加党的一个组织并在其中积极工作、执行党的决议和按期交纳党费的，可以申请加入中国共产党。</w:t>
      </w:r>
    </w:p>
    <w:p w14:paraId="5C7A3516" w14:textId="036A5450" w:rsidR="008A18AB" w:rsidRPr="00BB51C9" w:rsidRDefault="00705884" w:rsidP="00BB51C9">
      <w:pPr>
        <w:spacing w:line="600" w:lineRule="exact"/>
        <w:rPr>
          <w:rFonts w:ascii="仿宋_GB2312" w:eastAsia="仿宋_GB2312" w:hAnsi="等线" w:cs="Times New Roman"/>
          <w:sz w:val="28"/>
          <w:szCs w:val="28"/>
        </w:rPr>
      </w:pPr>
      <w:r w:rsidRPr="00BB51C9">
        <w:rPr>
          <w:rFonts w:ascii="仿宋_GB2312" w:eastAsia="仿宋_GB2312" w:hAnsi="等线" w:cs="Times New Roman" w:hint="eastAsia"/>
          <w:sz w:val="28"/>
          <w:szCs w:val="28"/>
        </w:rPr>
        <w:t>50.党的思想路线基本内容是：一切从实际出发，理论联系实际，实事求是，在实践中检验真理和发展真理。</w:t>
      </w:r>
    </w:p>
    <w:p w14:paraId="57112892" w14:textId="1F80632D" w:rsidR="008A18AB" w:rsidRPr="00BB51C9" w:rsidRDefault="00705884"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51.在庆祝中国共产党成立95周年大会上，习近平总书记提出或强调了“四个意识”和“四个自信”，分别为政治意识、大局意识、核心意识、看齐意识；道路自信、理论自信、制度自信、文化自信。</w:t>
      </w:r>
    </w:p>
    <w:p w14:paraId="58037BC5" w14:textId="166E94F4" w:rsidR="00705884" w:rsidRPr="00BB51C9" w:rsidRDefault="00E47674" w:rsidP="00BB51C9">
      <w:pPr>
        <w:spacing w:line="6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52.</w:t>
      </w:r>
      <w:r w:rsidR="00705884" w:rsidRPr="00BB51C9">
        <w:rPr>
          <w:rFonts w:ascii="仿宋_GB2312" w:eastAsia="仿宋_GB2312" w:hint="eastAsia"/>
          <w:color w:val="000000" w:themeColor="text1"/>
          <w:sz w:val="28"/>
          <w:szCs w:val="28"/>
        </w:rPr>
        <w:t>四个伟大工程：伟大梦想，伟大斗争，伟大工程，伟大事业；</w:t>
      </w:r>
      <w:r w:rsidR="00705884" w:rsidRPr="00705884">
        <w:rPr>
          <w:rFonts w:ascii="仿宋_GB2312" w:eastAsia="仿宋_GB2312" w:hint="eastAsia"/>
          <w:color w:val="000000" w:themeColor="text1"/>
          <w:sz w:val="28"/>
          <w:szCs w:val="28"/>
        </w:rPr>
        <w:t>五大发展理念：创新、协调、绿色、开放、共享</w:t>
      </w:r>
      <w:r w:rsidR="00705884" w:rsidRPr="00BB51C9">
        <w:rPr>
          <w:rFonts w:ascii="仿宋_GB2312" w:eastAsia="仿宋_GB2312" w:hint="eastAsia"/>
          <w:color w:val="000000" w:themeColor="text1"/>
          <w:sz w:val="28"/>
          <w:szCs w:val="28"/>
        </w:rPr>
        <w:t>。</w:t>
      </w:r>
    </w:p>
    <w:p w14:paraId="1EF42FB0" w14:textId="4D580BE4" w:rsidR="00705884" w:rsidRPr="00705884" w:rsidRDefault="00705884"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53.四讲四有：讲政治、有信念，讲规矩、有纪律，讲道德、有品行，</w:t>
      </w:r>
      <w:r w:rsidRPr="00BB51C9">
        <w:rPr>
          <w:rFonts w:ascii="仿宋_GB2312" w:eastAsia="仿宋_GB2312" w:hint="eastAsia"/>
          <w:color w:val="000000" w:themeColor="text1"/>
          <w:sz w:val="28"/>
          <w:szCs w:val="28"/>
        </w:rPr>
        <w:lastRenderedPageBreak/>
        <w:t>讲奉献、有作为；</w:t>
      </w:r>
      <w:r w:rsidRPr="00705884">
        <w:rPr>
          <w:rFonts w:ascii="仿宋_GB2312" w:eastAsia="仿宋_GB2312" w:hint="eastAsia"/>
          <w:color w:val="000000" w:themeColor="text1"/>
          <w:sz w:val="28"/>
          <w:szCs w:val="28"/>
        </w:rPr>
        <w:t>三严三实：严于修身、严于用权、严于律己；谋事要实、创业要实、做人要实。</w:t>
      </w:r>
    </w:p>
    <w:p w14:paraId="34353E44" w14:textId="1DA1F334" w:rsidR="00BB51C9" w:rsidRPr="00BB51C9" w:rsidRDefault="00705884"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54.</w:t>
      </w:r>
      <w:r w:rsidR="00BB51C9" w:rsidRPr="00BB51C9">
        <w:rPr>
          <w:rFonts w:ascii="仿宋_GB2312" w:eastAsia="仿宋_GB2312" w:hint="eastAsia"/>
          <w:color w:val="000000" w:themeColor="text1"/>
          <w:sz w:val="28"/>
          <w:szCs w:val="28"/>
        </w:rPr>
        <w:t>“两个维护”是</w:t>
      </w:r>
      <w:proofErr w:type="gramStart"/>
      <w:r w:rsidR="00BB51C9" w:rsidRPr="00BB51C9">
        <w:rPr>
          <w:rFonts w:ascii="仿宋_GB2312" w:eastAsia="仿宋_GB2312" w:hint="eastAsia"/>
          <w:color w:val="000000" w:themeColor="text1"/>
          <w:sz w:val="28"/>
          <w:szCs w:val="28"/>
        </w:rPr>
        <w:t>指坚决</w:t>
      </w:r>
      <w:proofErr w:type="gramEnd"/>
      <w:r w:rsidR="00BB51C9" w:rsidRPr="00BB51C9">
        <w:rPr>
          <w:rFonts w:ascii="仿宋_GB2312" w:eastAsia="仿宋_GB2312" w:hint="eastAsia"/>
          <w:color w:val="000000" w:themeColor="text1"/>
          <w:sz w:val="28"/>
          <w:szCs w:val="28"/>
        </w:rPr>
        <w:t>维护</w:t>
      </w:r>
      <w:hyperlink r:id="rId23" w:tgtFrame="_blank" w:history="1">
        <w:r w:rsidR="00BB51C9" w:rsidRPr="00BB51C9">
          <w:rPr>
            <w:rFonts w:ascii="仿宋_GB2312" w:eastAsia="仿宋_GB2312" w:hint="eastAsia"/>
            <w:color w:val="000000" w:themeColor="text1"/>
            <w:sz w:val="28"/>
            <w:szCs w:val="28"/>
          </w:rPr>
          <w:t>习近平</w:t>
        </w:r>
      </w:hyperlink>
      <w:r w:rsidR="00BB51C9" w:rsidRPr="00BB51C9">
        <w:rPr>
          <w:rFonts w:ascii="仿宋_GB2312" w:eastAsia="仿宋_GB2312" w:hint="eastAsia"/>
          <w:color w:val="000000" w:themeColor="text1"/>
          <w:sz w:val="28"/>
          <w:szCs w:val="28"/>
        </w:rPr>
        <w:t>总书记党中央的核心、全党的核心地位，坚决维护党中央权威和集中统一领导</w:t>
      </w:r>
      <w:bookmarkStart w:id="1" w:name="ref_1"/>
      <w:bookmarkEnd w:id="1"/>
      <w:r w:rsidR="00BB51C9" w:rsidRPr="00BB51C9">
        <w:rPr>
          <w:rFonts w:ascii="仿宋_GB2312" w:eastAsia="仿宋_GB2312" w:hint="eastAsia"/>
          <w:color w:val="000000" w:themeColor="text1"/>
          <w:sz w:val="28"/>
          <w:szCs w:val="28"/>
        </w:rPr>
        <w:t>。带头做到“两个维护”，是加强中央和国家机关党的建设的首要任务。党的领导主要是政治、思想和组织的领导。</w:t>
      </w:r>
    </w:p>
    <w:p w14:paraId="0F7B74ED" w14:textId="79A27ACF" w:rsidR="00705884" w:rsidRPr="00BB51C9" w:rsidRDefault="00705884"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55.社会主义核心价值观：</w:t>
      </w:r>
    </w:p>
    <w:p w14:paraId="0E4174AE" w14:textId="26A8F9D2" w:rsidR="00705884" w:rsidRPr="00705884" w:rsidRDefault="00705884"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 xml:space="preserve">国家：富强、民主、文明、和谐 </w:t>
      </w:r>
    </w:p>
    <w:p w14:paraId="0025F3C2" w14:textId="77777777" w:rsidR="00705884" w:rsidRPr="00705884" w:rsidRDefault="00705884" w:rsidP="00BB51C9">
      <w:pPr>
        <w:spacing w:line="600" w:lineRule="exact"/>
        <w:rPr>
          <w:rFonts w:ascii="仿宋_GB2312" w:eastAsia="仿宋_GB2312"/>
          <w:color w:val="000000" w:themeColor="text1"/>
          <w:sz w:val="28"/>
          <w:szCs w:val="28"/>
        </w:rPr>
      </w:pPr>
      <w:r w:rsidRPr="00705884">
        <w:rPr>
          <w:rFonts w:ascii="仿宋_GB2312" w:eastAsia="仿宋_GB2312" w:hint="eastAsia"/>
          <w:color w:val="000000" w:themeColor="text1"/>
          <w:sz w:val="28"/>
          <w:szCs w:val="28"/>
        </w:rPr>
        <w:t>社会：自由、平等、公正、法治</w:t>
      </w:r>
    </w:p>
    <w:p w14:paraId="4B0503F6" w14:textId="77777777" w:rsidR="00705884" w:rsidRPr="00705884" w:rsidRDefault="00705884" w:rsidP="00BB51C9">
      <w:pPr>
        <w:spacing w:line="600" w:lineRule="exact"/>
        <w:rPr>
          <w:rFonts w:ascii="仿宋_GB2312" w:eastAsia="仿宋_GB2312"/>
          <w:color w:val="000000" w:themeColor="text1"/>
          <w:sz w:val="28"/>
          <w:szCs w:val="28"/>
        </w:rPr>
      </w:pPr>
      <w:r w:rsidRPr="00705884">
        <w:rPr>
          <w:rFonts w:ascii="仿宋_GB2312" w:eastAsia="仿宋_GB2312" w:hint="eastAsia"/>
          <w:color w:val="000000" w:themeColor="text1"/>
          <w:sz w:val="28"/>
          <w:szCs w:val="28"/>
        </w:rPr>
        <w:t>个人：爱国、敬业、诚信、友善</w:t>
      </w:r>
    </w:p>
    <w:p w14:paraId="5B5522FA" w14:textId="2FBF10F7" w:rsidR="00BB51C9" w:rsidRPr="00BB51C9" w:rsidRDefault="00BB51C9"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56</w:t>
      </w:r>
      <w:r w:rsidR="00AE5936">
        <w:rPr>
          <w:rFonts w:ascii="仿宋_GB2312" w:eastAsia="仿宋_GB2312" w:hint="eastAsia"/>
          <w:color w:val="000000" w:themeColor="text1"/>
          <w:sz w:val="28"/>
          <w:szCs w:val="28"/>
        </w:rPr>
        <w:t>.</w:t>
      </w:r>
      <w:r w:rsidRPr="00BB51C9">
        <w:rPr>
          <w:rFonts w:ascii="仿宋_GB2312" w:eastAsia="仿宋_GB2312" w:hint="eastAsia"/>
          <w:color w:val="000000" w:themeColor="text1"/>
          <w:sz w:val="28"/>
          <w:szCs w:val="28"/>
        </w:rPr>
        <w:t>社会主义初级阶段的主要矛盾：人民日益增长的美好生活需要和不平衡不充分的发展之间的矛盾。</w:t>
      </w:r>
    </w:p>
    <w:p w14:paraId="6C2BA809" w14:textId="08E5818E" w:rsidR="00BB51C9" w:rsidRPr="00BB51C9" w:rsidRDefault="00BB51C9"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57</w:t>
      </w:r>
      <w:r w:rsidR="00AE5936">
        <w:rPr>
          <w:rFonts w:ascii="仿宋_GB2312" w:eastAsia="仿宋_GB2312" w:hint="eastAsia"/>
          <w:color w:val="000000" w:themeColor="text1"/>
          <w:sz w:val="28"/>
          <w:szCs w:val="28"/>
        </w:rPr>
        <w:t>．</w:t>
      </w:r>
      <w:r w:rsidRPr="00BB51C9">
        <w:rPr>
          <w:rFonts w:ascii="仿宋_GB2312" w:eastAsia="仿宋_GB2312" w:hint="eastAsia"/>
          <w:color w:val="000000" w:themeColor="text1"/>
          <w:sz w:val="28"/>
          <w:szCs w:val="28"/>
        </w:rPr>
        <w:t>“五位一体”总体布局：经济建设、政治建设、文化建设、社会建设、生态文明建设。</w:t>
      </w:r>
    </w:p>
    <w:p w14:paraId="61DA4B97" w14:textId="777C37A0" w:rsidR="00BB51C9" w:rsidRPr="00BB51C9" w:rsidRDefault="00BB51C9"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58.四个全面：全面建成小康社会、全面深化改革、全面依法治国、全面从严治党。</w:t>
      </w:r>
    </w:p>
    <w:p w14:paraId="6514BB72" w14:textId="69243D64" w:rsidR="00BB51C9" w:rsidRPr="00BB51C9" w:rsidRDefault="00BB51C9" w:rsidP="00BB51C9">
      <w:pPr>
        <w:spacing w:line="60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59.</w:t>
      </w:r>
      <w:hyperlink r:id="rId24" w:tgtFrame="_blank" w:history="1">
        <w:r w:rsidRPr="00BB51C9">
          <w:rPr>
            <w:rFonts w:ascii="仿宋_GB2312" w:eastAsia="仿宋_GB2312" w:hint="eastAsia"/>
            <w:color w:val="000000" w:themeColor="text1"/>
            <w:sz w:val="28"/>
            <w:szCs w:val="28"/>
          </w:rPr>
          <w:t>习近平</w:t>
        </w:r>
      </w:hyperlink>
      <w:r w:rsidRPr="00BB51C9">
        <w:rPr>
          <w:rFonts w:ascii="仿宋_GB2312" w:eastAsia="仿宋_GB2312" w:hint="eastAsia"/>
          <w:color w:val="000000" w:themeColor="text1"/>
          <w:sz w:val="28"/>
          <w:szCs w:val="28"/>
        </w:rPr>
        <w:t>总书记于2017年10月18日在</w:t>
      </w:r>
      <w:hyperlink r:id="rId25" w:tgtFrame="_blank" w:history="1">
        <w:r w:rsidRPr="00BB51C9">
          <w:rPr>
            <w:rFonts w:ascii="仿宋_GB2312" w:eastAsia="仿宋_GB2312" w:hint="eastAsia"/>
            <w:color w:val="000000" w:themeColor="text1"/>
            <w:sz w:val="28"/>
            <w:szCs w:val="28"/>
          </w:rPr>
          <w:t>十九大报告</w:t>
        </w:r>
      </w:hyperlink>
      <w:r w:rsidRPr="00BB51C9">
        <w:rPr>
          <w:rFonts w:ascii="仿宋_GB2312" w:eastAsia="仿宋_GB2312" w:hint="eastAsia"/>
          <w:color w:val="000000" w:themeColor="text1"/>
          <w:sz w:val="28"/>
          <w:szCs w:val="28"/>
        </w:rPr>
        <w:t>中指出，在全党范围内开展“</w:t>
      </w:r>
      <w:hyperlink r:id="rId26" w:tgtFrame="_blank" w:history="1">
        <w:r w:rsidRPr="00BB51C9">
          <w:rPr>
            <w:rFonts w:ascii="仿宋_GB2312" w:eastAsia="仿宋_GB2312" w:hint="eastAsia"/>
            <w:color w:val="000000" w:themeColor="text1"/>
            <w:sz w:val="28"/>
            <w:szCs w:val="28"/>
          </w:rPr>
          <w:t>不忘初心</w:t>
        </w:r>
      </w:hyperlink>
      <w:r w:rsidRPr="00BB51C9">
        <w:rPr>
          <w:rFonts w:ascii="仿宋_GB2312" w:eastAsia="仿宋_GB2312" w:hint="eastAsia"/>
          <w:color w:val="000000" w:themeColor="text1"/>
          <w:sz w:val="28"/>
          <w:szCs w:val="28"/>
        </w:rPr>
        <w:t>、牢记使命”主题教育，这是推动全党更加自觉地为实现新时代党的历史使命不懈奋斗的重要内容。该主题教育的总要求为守初心、担使命</w:t>
      </w:r>
      <w:r w:rsidR="00773F5C">
        <w:rPr>
          <w:rFonts w:ascii="仿宋_GB2312" w:eastAsia="仿宋_GB2312" w:hint="eastAsia"/>
          <w:color w:val="000000" w:themeColor="text1"/>
          <w:sz w:val="28"/>
          <w:szCs w:val="28"/>
        </w:rPr>
        <w:t>、</w:t>
      </w:r>
      <w:r w:rsidRPr="00BB51C9">
        <w:rPr>
          <w:rFonts w:ascii="仿宋_GB2312" w:eastAsia="仿宋_GB2312" w:hint="eastAsia"/>
          <w:color w:val="000000" w:themeColor="text1"/>
          <w:sz w:val="28"/>
          <w:szCs w:val="28"/>
        </w:rPr>
        <w:t>找差距、抓落实</w:t>
      </w:r>
      <w:r w:rsidR="00773F5C">
        <w:rPr>
          <w:rFonts w:ascii="仿宋_GB2312" w:eastAsia="仿宋_GB2312" w:hint="eastAsia"/>
          <w:color w:val="000000" w:themeColor="text1"/>
          <w:sz w:val="28"/>
          <w:szCs w:val="28"/>
        </w:rPr>
        <w:t>。</w:t>
      </w:r>
    </w:p>
    <w:p w14:paraId="6545E6D8" w14:textId="3DEC7B57" w:rsidR="000016D1" w:rsidRPr="003A6AA7" w:rsidRDefault="00BB51C9" w:rsidP="00413D00">
      <w:pPr>
        <w:spacing w:line="480" w:lineRule="exact"/>
        <w:rPr>
          <w:rFonts w:ascii="仿宋_GB2312" w:eastAsia="仿宋_GB2312"/>
          <w:color w:val="000000" w:themeColor="text1"/>
          <w:sz w:val="28"/>
          <w:szCs w:val="28"/>
        </w:rPr>
      </w:pPr>
      <w:r w:rsidRPr="00BB51C9">
        <w:rPr>
          <w:rFonts w:ascii="仿宋_GB2312" w:eastAsia="仿宋_GB2312" w:hint="eastAsia"/>
          <w:color w:val="000000" w:themeColor="text1"/>
          <w:sz w:val="28"/>
          <w:szCs w:val="28"/>
        </w:rPr>
        <w:t>60.</w:t>
      </w:r>
      <w:r w:rsidR="00413D00">
        <w:rPr>
          <w:rFonts w:ascii="仿宋_GB2312" w:eastAsia="仿宋_GB2312" w:hint="eastAsia"/>
          <w:color w:val="000000" w:themeColor="text1"/>
          <w:sz w:val="28"/>
          <w:szCs w:val="28"/>
        </w:rPr>
        <w:t>今年，是新中国成立70周年，习近平总书记在</w:t>
      </w:r>
      <w:r w:rsidR="00771521">
        <w:rPr>
          <w:rFonts w:ascii="仿宋_GB2312" w:eastAsia="仿宋_GB2312" w:hint="eastAsia"/>
          <w:color w:val="000000" w:themeColor="text1"/>
          <w:sz w:val="28"/>
          <w:szCs w:val="28"/>
        </w:rPr>
        <w:t>庆祝</w:t>
      </w:r>
      <w:r w:rsidR="00413D00">
        <w:rPr>
          <w:rFonts w:ascii="仿宋_GB2312" w:eastAsia="仿宋_GB2312" w:hint="eastAsia"/>
          <w:color w:val="000000" w:themeColor="text1"/>
          <w:sz w:val="28"/>
          <w:szCs w:val="28"/>
        </w:rPr>
        <w:t>大会上发表重要讲话。</w:t>
      </w:r>
      <w:r w:rsidR="00AE5936">
        <w:rPr>
          <w:rFonts w:ascii="仿宋_GB2312" w:eastAsia="仿宋_GB2312" w:hint="eastAsia"/>
          <w:color w:val="000000" w:themeColor="text1"/>
          <w:sz w:val="28"/>
          <w:szCs w:val="28"/>
        </w:rPr>
        <w:t>在日常学习生活中，</w:t>
      </w:r>
      <w:r w:rsidR="00413D00">
        <w:rPr>
          <w:rFonts w:ascii="仿宋_GB2312" w:eastAsia="仿宋_GB2312" w:hint="eastAsia"/>
          <w:color w:val="000000" w:themeColor="text1"/>
          <w:sz w:val="28"/>
          <w:szCs w:val="28"/>
        </w:rPr>
        <w:t>作为新时代大学生，认真学</w:t>
      </w:r>
      <w:proofErr w:type="gramStart"/>
      <w:r w:rsidR="00413D00">
        <w:rPr>
          <w:rFonts w:ascii="仿宋_GB2312" w:eastAsia="仿宋_GB2312" w:hint="eastAsia"/>
          <w:color w:val="000000" w:themeColor="text1"/>
          <w:sz w:val="28"/>
          <w:szCs w:val="28"/>
        </w:rPr>
        <w:t>习习近</w:t>
      </w:r>
      <w:proofErr w:type="gramEnd"/>
      <w:r w:rsidR="00413D00">
        <w:rPr>
          <w:rFonts w:ascii="仿宋_GB2312" w:eastAsia="仿宋_GB2312" w:hint="eastAsia"/>
          <w:color w:val="000000" w:themeColor="text1"/>
          <w:sz w:val="28"/>
          <w:szCs w:val="28"/>
        </w:rPr>
        <w:t>平</w:t>
      </w:r>
      <w:r>
        <w:rPr>
          <w:rFonts w:ascii="仿宋_GB2312" w:eastAsia="仿宋_GB2312" w:hint="eastAsia"/>
          <w:color w:val="000000" w:themeColor="text1"/>
          <w:sz w:val="28"/>
          <w:szCs w:val="28"/>
        </w:rPr>
        <w:t>总书记系列</w:t>
      </w:r>
      <w:r w:rsidR="00413D00">
        <w:rPr>
          <w:rFonts w:ascii="仿宋_GB2312" w:eastAsia="仿宋_GB2312" w:hint="eastAsia"/>
          <w:color w:val="000000" w:themeColor="text1"/>
          <w:sz w:val="28"/>
          <w:szCs w:val="28"/>
        </w:rPr>
        <w:t>讲话精神</w:t>
      </w:r>
      <w:r w:rsidR="003A6AA7">
        <w:rPr>
          <w:rFonts w:ascii="仿宋_GB2312" w:eastAsia="仿宋_GB2312" w:hint="eastAsia"/>
          <w:color w:val="000000" w:themeColor="text1"/>
          <w:sz w:val="28"/>
          <w:szCs w:val="28"/>
        </w:rPr>
        <w:t>，是</w:t>
      </w:r>
      <w:r w:rsidR="00413D00">
        <w:rPr>
          <w:rFonts w:ascii="仿宋_GB2312" w:eastAsia="仿宋_GB2312" w:hint="eastAsia"/>
          <w:color w:val="000000" w:themeColor="text1"/>
          <w:sz w:val="28"/>
          <w:szCs w:val="28"/>
        </w:rPr>
        <w:t>认知自己、</w:t>
      </w:r>
      <w:r>
        <w:rPr>
          <w:rFonts w:ascii="仿宋_GB2312" w:eastAsia="仿宋_GB2312" w:hint="eastAsia"/>
          <w:color w:val="000000" w:themeColor="text1"/>
          <w:sz w:val="28"/>
          <w:szCs w:val="28"/>
        </w:rPr>
        <w:t>发展自己、完善自我的</w:t>
      </w:r>
      <w:r w:rsidR="00413D00">
        <w:rPr>
          <w:rFonts w:ascii="仿宋_GB2312" w:eastAsia="仿宋_GB2312" w:hint="eastAsia"/>
          <w:color w:val="000000" w:themeColor="text1"/>
          <w:sz w:val="28"/>
          <w:szCs w:val="28"/>
        </w:rPr>
        <w:t>重要内容</w:t>
      </w:r>
      <w:r w:rsidR="003A6AA7">
        <w:rPr>
          <w:rFonts w:ascii="仿宋_GB2312" w:eastAsia="仿宋_GB2312" w:hint="eastAsia"/>
          <w:color w:val="000000" w:themeColor="text1"/>
          <w:sz w:val="28"/>
          <w:szCs w:val="28"/>
        </w:rPr>
        <w:t>，</w:t>
      </w:r>
      <w:r w:rsidR="00413D00">
        <w:rPr>
          <w:rFonts w:ascii="仿宋_GB2312" w:eastAsia="仿宋_GB2312" w:hint="eastAsia"/>
          <w:color w:val="000000" w:themeColor="text1"/>
          <w:sz w:val="28"/>
          <w:szCs w:val="28"/>
        </w:rPr>
        <w:t>从而争做社</w:t>
      </w:r>
      <w:r w:rsidR="003A6AA7">
        <w:rPr>
          <w:rFonts w:ascii="仿宋_GB2312" w:eastAsia="仿宋_GB2312" w:hint="eastAsia"/>
          <w:color w:val="000000" w:themeColor="text1"/>
          <w:sz w:val="28"/>
          <w:szCs w:val="28"/>
        </w:rPr>
        <w:t>会主义合格的建设者和接班人。</w:t>
      </w:r>
    </w:p>
    <w:sectPr w:rsidR="000016D1" w:rsidRPr="003A6A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6F2D9" w14:textId="77777777" w:rsidR="00A76898" w:rsidRDefault="00A76898" w:rsidP="0052122D">
      <w:r>
        <w:separator/>
      </w:r>
    </w:p>
  </w:endnote>
  <w:endnote w:type="continuationSeparator" w:id="0">
    <w:p w14:paraId="13363261" w14:textId="77777777" w:rsidR="00A76898" w:rsidRDefault="00A76898" w:rsidP="005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20A92" w14:textId="77777777" w:rsidR="00A76898" w:rsidRDefault="00A76898" w:rsidP="0052122D">
      <w:r>
        <w:separator/>
      </w:r>
    </w:p>
  </w:footnote>
  <w:footnote w:type="continuationSeparator" w:id="0">
    <w:p w14:paraId="263F0D52" w14:textId="77777777" w:rsidR="00A76898" w:rsidRDefault="00A76898" w:rsidP="0052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850CD"/>
    <w:multiLevelType w:val="hybridMultilevel"/>
    <w:tmpl w:val="93324D32"/>
    <w:lvl w:ilvl="0" w:tplc="1B9A5566">
      <w:start w:val="1"/>
      <w:numFmt w:val="upperLetter"/>
      <w:lvlText w:val="%1."/>
      <w:lvlJc w:val="left"/>
      <w:pPr>
        <w:ind w:left="610" w:hanging="360"/>
      </w:pPr>
      <w:rPr>
        <w:rFonts w:hAnsi="黑体" w:cstheme="minorBidi" w:hint="default"/>
      </w:rPr>
    </w:lvl>
    <w:lvl w:ilvl="1" w:tplc="04090019" w:tentative="1">
      <w:start w:val="1"/>
      <w:numFmt w:val="lowerLetter"/>
      <w:lvlText w:val="%2)"/>
      <w:lvlJc w:val="left"/>
      <w:pPr>
        <w:ind w:left="1090" w:hanging="420"/>
      </w:pPr>
    </w:lvl>
    <w:lvl w:ilvl="2" w:tplc="0409001B" w:tentative="1">
      <w:start w:val="1"/>
      <w:numFmt w:val="lowerRoman"/>
      <w:lvlText w:val="%3."/>
      <w:lvlJc w:val="right"/>
      <w:pPr>
        <w:ind w:left="1510" w:hanging="420"/>
      </w:pPr>
    </w:lvl>
    <w:lvl w:ilvl="3" w:tplc="0409000F" w:tentative="1">
      <w:start w:val="1"/>
      <w:numFmt w:val="decimal"/>
      <w:lvlText w:val="%4."/>
      <w:lvlJc w:val="left"/>
      <w:pPr>
        <w:ind w:left="1930" w:hanging="420"/>
      </w:pPr>
    </w:lvl>
    <w:lvl w:ilvl="4" w:tplc="04090019" w:tentative="1">
      <w:start w:val="1"/>
      <w:numFmt w:val="lowerLetter"/>
      <w:lvlText w:val="%5)"/>
      <w:lvlJc w:val="left"/>
      <w:pPr>
        <w:ind w:left="2350" w:hanging="420"/>
      </w:pPr>
    </w:lvl>
    <w:lvl w:ilvl="5" w:tplc="0409001B" w:tentative="1">
      <w:start w:val="1"/>
      <w:numFmt w:val="lowerRoman"/>
      <w:lvlText w:val="%6."/>
      <w:lvlJc w:val="right"/>
      <w:pPr>
        <w:ind w:left="2770" w:hanging="420"/>
      </w:pPr>
    </w:lvl>
    <w:lvl w:ilvl="6" w:tplc="0409000F" w:tentative="1">
      <w:start w:val="1"/>
      <w:numFmt w:val="decimal"/>
      <w:lvlText w:val="%7."/>
      <w:lvlJc w:val="left"/>
      <w:pPr>
        <w:ind w:left="3190" w:hanging="420"/>
      </w:pPr>
    </w:lvl>
    <w:lvl w:ilvl="7" w:tplc="04090019" w:tentative="1">
      <w:start w:val="1"/>
      <w:numFmt w:val="lowerLetter"/>
      <w:lvlText w:val="%8)"/>
      <w:lvlJc w:val="left"/>
      <w:pPr>
        <w:ind w:left="3610" w:hanging="420"/>
      </w:pPr>
    </w:lvl>
    <w:lvl w:ilvl="8" w:tplc="0409001B" w:tentative="1">
      <w:start w:val="1"/>
      <w:numFmt w:val="lowerRoman"/>
      <w:lvlText w:val="%9."/>
      <w:lvlJc w:val="right"/>
      <w:pPr>
        <w:ind w:left="4030" w:hanging="420"/>
      </w:pPr>
    </w:lvl>
  </w:abstractNum>
  <w:abstractNum w:abstractNumId="1" w15:restartNumberingAfterBreak="0">
    <w:nsid w:val="36435804"/>
    <w:multiLevelType w:val="hybridMultilevel"/>
    <w:tmpl w:val="994C7DBE"/>
    <w:lvl w:ilvl="0" w:tplc="CE063940">
      <w:start w:val="1"/>
      <w:numFmt w:val="upperLetter"/>
      <w:lvlText w:val="%1."/>
      <w:lvlJc w:val="left"/>
      <w:pPr>
        <w:ind w:left="680" w:hanging="360"/>
      </w:pPr>
      <w:rPr>
        <w:rFonts w:hAnsi="黑体" w:cstheme="minorBidi"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982"/>
    <w:rsid w:val="000014F6"/>
    <w:rsid w:val="000016D1"/>
    <w:rsid w:val="000348B0"/>
    <w:rsid w:val="001022D6"/>
    <w:rsid w:val="00192014"/>
    <w:rsid w:val="002026C9"/>
    <w:rsid w:val="0020454F"/>
    <w:rsid w:val="00232D96"/>
    <w:rsid w:val="002347AD"/>
    <w:rsid w:val="002F0F09"/>
    <w:rsid w:val="0032155D"/>
    <w:rsid w:val="00344717"/>
    <w:rsid w:val="003A6AA7"/>
    <w:rsid w:val="00413D00"/>
    <w:rsid w:val="004A4C92"/>
    <w:rsid w:val="004E6B7D"/>
    <w:rsid w:val="005118D3"/>
    <w:rsid w:val="0052122D"/>
    <w:rsid w:val="005C4512"/>
    <w:rsid w:val="005E4982"/>
    <w:rsid w:val="00696092"/>
    <w:rsid w:val="006965F0"/>
    <w:rsid w:val="00701FCC"/>
    <w:rsid w:val="00705884"/>
    <w:rsid w:val="00771521"/>
    <w:rsid w:val="00773F5C"/>
    <w:rsid w:val="007C39F7"/>
    <w:rsid w:val="00812FB5"/>
    <w:rsid w:val="00860207"/>
    <w:rsid w:val="008A18AB"/>
    <w:rsid w:val="008D0443"/>
    <w:rsid w:val="009260B6"/>
    <w:rsid w:val="00A135A8"/>
    <w:rsid w:val="00A76898"/>
    <w:rsid w:val="00A839BF"/>
    <w:rsid w:val="00AE5936"/>
    <w:rsid w:val="00B014E2"/>
    <w:rsid w:val="00B119F7"/>
    <w:rsid w:val="00B84BA5"/>
    <w:rsid w:val="00BB51C9"/>
    <w:rsid w:val="00C4466D"/>
    <w:rsid w:val="00D972F4"/>
    <w:rsid w:val="00E13DBB"/>
    <w:rsid w:val="00E47674"/>
    <w:rsid w:val="00EC33BA"/>
    <w:rsid w:val="00FF1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6D22B"/>
  <w15:docId w15:val="{46C654E6-0E2D-441D-A765-3F5907D2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982"/>
    <w:pPr>
      <w:ind w:firstLineChars="200" w:firstLine="420"/>
    </w:pPr>
  </w:style>
  <w:style w:type="paragraph" w:styleId="a4">
    <w:name w:val="Normal (Web)"/>
    <w:basedOn w:val="a"/>
    <w:uiPriority w:val="99"/>
    <w:semiHidden/>
    <w:unhideWhenUsed/>
    <w:rsid w:val="000348B0"/>
    <w:rPr>
      <w:rFonts w:ascii="Times New Roman" w:hAnsi="Times New Roman" w:cs="Times New Roman"/>
      <w:sz w:val="24"/>
      <w:szCs w:val="24"/>
    </w:rPr>
  </w:style>
  <w:style w:type="character" w:styleId="a5">
    <w:name w:val="Hyperlink"/>
    <w:basedOn w:val="a0"/>
    <w:uiPriority w:val="99"/>
    <w:unhideWhenUsed/>
    <w:rsid w:val="00192014"/>
    <w:rPr>
      <w:color w:val="0563C1" w:themeColor="hyperlink"/>
      <w:u w:val="single"/>
    </w:rPr>
  </w:style>
  <w:style w:type="paragraph" w:styleId="a6">
    <w:name w:val="header"/>
    <w:basedOn w:val="a"/>
    <w:link w:val="a7"/>
    <w:uiPriority w:val="99"/>
    <w:unhideWhenUsed/>
    <w:rsid w:val="0052122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2122D"/>
    <w:rPr>
      <w:sz w:val="18"/>
      <w:szCs w:val="18"/>
    </w:rPr>
  </w:style>
  <w:style w:type="paragraph" w:styleId="a8">
    <w:name w:val="footer"/>
    <w:basedOn w:val="a"/>
    <w:link w:val="a9"/>
    <w:uiPriority w:val="99"/>
    <w:unhideWhenUsed/>
    <w:rsid w:val="0052122D"/>
    <w:pPr>
      <w:tabs>
        <w:tab w:val="center" w:pos="4153"/>
        <w:tab w:val="right" w:pos="8306"/>
      </w:tabs>
      <w:snapToGrid w:val="0"/>
      <w:jc w:val="left"/>
    </w:pPr>
    <w:rPr>
      <w:sz w:val="18"/>
      <w:szCs w:val="18"/>
    </w:rPr>
  </w:style>
  <w:style w:type="character" w:customStyle="1" w:styleId="a9">
    <w:name w:val="页脚 字符"/>
    <w:basedOn w:val="a0"/>
    <w:link w:val="a8"/>
    <w:uiPriority w:val="99"/>
    <w:rsid w:val="0052122D"/>
    <w:rPr>
      <w:sz w:val="18"/>
      <w:szCs w:val="18"/>
    </w:rPr>
  </w:style>
  <w:style w:type="paragraph" w:styleId="HTML">
    <w:name w:val="HTML Preformatted"/>
    <w:basedOn w:val="a"/>
    <w:link w:val="HTML0"/>
    <w:uiPriority w:val="99"/>
    <w:unhideWhenUsed/>
    <w:rsid w:val="002347AD"/>
    <w:rPr>
      <w:rFonts w:ascii="Courier New" w:hAnsi="Courier New" w:cs="Courier New"/>
      <w:sz w:val="20"/>
      <w:szCs w:val="20"/>
    </w:rPr>
  </w:style>
  <w:style w:type="character" w:customStyle="1" w:styleId="HTML0">
    <w:name w:val="HTML 预设格式 字符"/>
    <w:basedOn w:val="a0"/>
    <w:link w:val="HTML"/>
    <w:uiPriority w:val="99"/>
    <w:rsid w:val="002347A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33836">
      <w:bodyDiv w:val="1"/>
      <w:marLeft w:val="0"/>
      <w:marRight w:val="0"/>
      <w:marTop w:val="0"/>
      <w:marBottom w:val="0"/>
      <w:divBdr>
        <w:top w:val="none" w:sz="0" w:space="0" w:color="auto"/>
        <w:left w:val="none" w:sz="0" w:space="0" w:color="auto"/>
        <w:bottom w:val="none" w:sz="0" w:space="0" w:color="auto"/>
        <w:right w:val="none" w:sz="0" w:space="0" w:color="auto"/>
      </w:divBdr>
    </w:div>
    <w:div w:id="276643627">
      <w:bodyDiv w:val="1"/>
      <w:marLeft w:val="0"/>
      <w:marRight w:val="0"/>
      <w:marTop w:val="0"/>
      <w:marBottom w:val="0"/>
      <w:divBdr>
        <w:top w:val="none" w:sz="0" w:space="0" w:color="auto"/>
        <w:left w:val="none" w:sz="0" w:space="0" w:color="auto"/>
        <w:bottom w:val="none" w:sz="0" w:space="0" w:color="auto"/>
        <w:right w:val="none" w:sz="0" w:space="0" w:color="auto"/>
      </w:divBdr>
    </w:div>
    <w:div w:id="676034476">
      <w:bodyDiv w:val="1"/>
      <w:marLeft w:val="0"/>
      <w:marRight w:val="0"/>
      <w:marTop w:val="0"/>
      <w:marBottom w:val="0"/>
      <w:divBdr>
        <w:top w:val="none" w:sz="0" w:space="0" w:color="auto"/>
        <w:left w:val="none" w:sz="0" w:space="0" w:color="auto"/>
        <w:bottom w:val="none" w:sz="0" w:space="0" w:color="auto"/>
        <w:right w:val="none" w:sz="0" w:space="0" w:color="auto"/>
      </w:divBdr>
    </w:div>
    <w:div w:id="781608399">
      <w:bodyDiv w:val="1"/>
      <w:marLeft w:val="0"/>
      <w:marRight w:val="0"/>
      <w:marTop w:val="0"/>
      <w:marBottom w:val="0"/>
      <w:divBdr>
        <w:top w:val="none" w:sz="0" w:space="0" w:color="auto"/>
        <w:left w:val="none" w:sz="0" w:space="0" w:color="auto"/>
        <w:bottom w:val="none" w:sz="0" w:space="0" w:color="auto"/>
        <w:right w:val="none" w:sz="0" w:space="0" w:color="auto"/>
      </w:divBdr>
    </w:div>
    <w:div w:id="956178271">
      <w:bodyDiv w:val="1"/>
      <w:marLeft w:val="0"/>
      <w:marRight w:val="0"/>
      <w:marTop w:val="0"/>
      <w:marBottom w:val="0"/>
      <w:divBdr>
        <w:top w:val="none" w:sz="0" w:space="0" w:color="auto"/>
        <w:left w:val="none" w:sz="0" w:space="0" w:color="auto"/>
        <w:bottom w:val="none" w:sz="0" w:space="0" w:color="auto"/>
        <w:right w:val="none" w:sz="0" w:space="0" w:color="auto"/>
      </w:divBdr>
    </w:div>
    <w:div w:id="1223518527">
      <w:bodyDiv w:val="1"/>
      <w:marLeft w:val="0"/>
      <w:marRight w:val="0"/>
      <w:marTop w:val="0"/>
      <w:marBottom w:val="0"/>
      <w:divBdr>
        <w:top w:val="none" w:sz="0" w:space="0" w:color="auto"/>
        <w:left w:val="none" w:sz="0" w:space="0" w:color="auto"/>
        <w:bottom w:val="none" w:sz="0" w:space="0" w:color="auto"/>
        <w:right w:val="none" w:sz="0" w:space="0" w:color="auto"/>
      </w:divBdr>
    </w:div>
    <w:div w:id="1377898553">
      <w:bodyDiv w:val="1"/>
      <w:marLeft w:val="0"/>
      <w:marRight w:val="0"/>
      <w:marTop w:val="0"/>
      <w:marBottom w:val="0"/>
      <w:divBdr>
        <w:top w:val="none" w:sz="0" w:space="0" w:color="auto"/>
        <w:left w:val="none" w:sz="0" w:space="0" w:color="auto"/>
        <w:bottom w:val="none" w:sz="0" w:space="0" w:color="auto"/>
        <w:right w:val="none" w:sz="0" w:space="0" w:color="auto"/>
      </w:divBdr>
      <w:divsChild>
        <w:div w:id="1901209407">
          <w:marLeft w:val="0"/>
          <w:marRight w:val="0"/>
          <w:marTop w:val="0"/>
          <w:marBottom w:val="225"/>
          <w:divBdr>
            <w:top w:val="none" w:sz="0" w:space="0" w:color="auto"/>
            <w:left w:val="none" w:sz="0" w:space="0" w:color="auto"/>
            <w:bottom w:val="none" w:sz="0" w:space="0" w:color="auto"/>
            <w:right w:val="none" w:sz="0" w:space="0" w:color="auto"/>
          </w:divBdr>
        </w:div>
        <w:div w:id="533925567">
          <w:marLeft w:val="0"/>
          <w:marRight w:val="0"/>
          <w:marTop w:val="0"/>
          <w:marBottom w:val="225"/>
          <w:divBdr>
            <w:top w:val="none" w:sz="0" w:space="0" w:color="auto"/>
            <w:left w:val="none" w:sz="0" w:space="0" w:color="auto"/>
            <w:bottom w:val="none" w:sz="0" w:space="0" w:color="auto"/>
            <w:right w:val="none" w:sz="0" w:space="0" w:color="auto"/>
          </w:divBdr>
        </w:div>
        <w:div w:id="1359356313">
          <w:marLeft w:val="0"/>
          <w:marRight w:val="0"/>
          <w:marTop w:val="0"/>
          <w:marBottom w:val="225"/>
          <w:divBdr>
            <w:top w:val="none" w:sz="0" w:space="0" w:color="auto"/>
            <w:left w:val="none" w:sz="0" w:space="0" w:color="auto"/>
            <w:bottom w:val="none" w:sz="0" w:space="0" w:color="auto"/>
            <w:right w:val="none" w:sz="0" w:space="0" w:color="auto"/>
          </w:divBdr>
        </w:div>
        <w:div w:id="2018340081">
          <w:marLeft w:val="0"/>
          <w:marRight w:val="0"/>
          <w:marTop w:val="0"/>
          <w:marBottom w:val="225"/>
          <w:divBdr>
            <w:top w:val="none" w:sz="0" w:space="0" w:color="auto"/>
            <w:left w:val="none" w:sz="0" w:space="0" w:color="auto"/>
            <w:bottom w:val="none" w:sz="0" w:space="0" w:color="auto"/>
            <w:right w:val="none" w:sz="0" w:space="0" w:color="auto"/>
          </w:divBdr>
        </w:div>
        <w:div w:id="2135715156">
          <w:marLeft w:val="0"/>
          <w:marRight w:val="0"/>
          <w:marTop w:val="0"/>
          <w:marBottom w:val="225"/>
          <w:divBdr>
            <w:top w:val="none" w:sz="0" w:space="0" w:color="auto"/>
            <w:left w:val="none" w:sz="0" w:space="0" w:color="auto"/>
            <w:bottom w:val="none" w:sz="0" w:space="0" w:color="auto"/>
            <w:right w:val="none" w:sz="0" w:space="0" w:color="auto"/>
          </w:divBdr>
        </w:div>
        <w:div w:id="1208227070">
          <w:marLeft w:val="0"/>
          <w:marRight w:val="0"/>
          <w:marTop w:val="0"/>
          <w:marBottom w:val="225"/>
          <w:divBdr>
            <w:top w:val="none" w:sz="0" w:space="0" w:color="auto"/>
            <w:left w:val="none" w:sz="0" w:space="0" w:color="auto"/>
            <w:bottom w:val="none" w:sz="0" w:space="0" w:color="auto"/>
            <w:right w:val="none" w:sz="0" w:space="0" w:color="auto"/>
          </w:divBdr>
        </w:div>
        <w:div w:id="1640264909">
          <w:marLeft w:val="0"/>
          <w:marRight w:val="0"/>
          <w:marTop w:val="0"/>
          <w:marBottom w:val="225"/>
          <w:divBdr>
            <w:top w:val="none" w:sz="0" w:space="0" w:color="auto"/>
            <w:left w:val="none" w:sz="0" w:space="0" w:color="auto"/>
            <w:bottom w:val="none" w:sz="0" w:space="0" w:color="auto"/>
            <w:right w:val="none" w:sz="0" w:space="0" w:color="auto"/>
          </w:divBdr>
        </w:div>
        <w:div w:id="114258048">
          <w:marLeft w:val="0"/>
          <w:marRight w:val="0"/>
          <w:marTop w:val="0"/>
          <w:marBottom w:val="225"/>
          <w:divBdr>
            <w:top w:val="none" w:sz="0" w:space="0" w:color="auto"/>
            <w:left w:val="none" w:sz="0" w:space="0" w:color="auto"/>
            <w:bottom w:val="none" w:sz="0" w:space="0" w:color="auto"/>
            <w:right w:val="none" w:sz="0" w:space="0" w:color="auto"/>
          </w:divBdr>
        </w:div>
        <w:div w:id="295451657">
          <w:marLeft w:val="0"/>
          <w:marRight w:val="0"/>
          <w:marTop w:val="0"/>
          <w:marBottom w:val="225"/>
          <w:divBdr>
            <w:top w:val="none" w:sz="0" w:space="0" w:color="auto"/>
            <w:left w:val="none" w:sz="0" w:space="0" w:color="auto"/>
            <w:bottom w:val="none" w:sz="0" w:space="0" w:color="auto"/>
            <w:right w:val="none" w:sz="0" w:space="0" w:color="auto"/>
          </w:divBdr>
        </w:div>
      </w:divsChild>
    </w:div>
    <w:div w:id="1792630005">
      <w:bodyDiv w:val="1"/>
      <w:marLeft w:val="0"/>
      <w:marRight w:val="0"/>
      <w:marTop w:val="0"/>
      <w:marBottom w:val="0"/>
      <w:divBdr>
        <w:top w:val="none" w:sz="0" w:space="0" w:color="auto"/>
        <w:left w:val="none" w:sz="0" w:space="0" w:color="auto"/>
        <w:bottom w:val="none" w:sz="0" w:space="0" w:color="auto"/>
        <w:right w:val="none" w:sz="0" w:space="0" w:color="auto"/>
      </w:divBdr>
    </w:div>
    <w:div w:id="2001155080">
      <w:bodyDiv w:val="1"/>
      <w:marLeft w:val="0"/>
      <w:marRight w:val="0"/>
      <w:marTop w:val="0"/>
      <w:marBottom w:val="0"/>
      <w:divBdr>
        <w:top w:val="none" w:sz="0" w:space="0" w:color="auto"/>
        <w:left w:val="none" w:sz="0" w:space="0" w:color="auto"/>
        <w:bottom w:val="none" w:sz="0" w:space="0" w:color="auto"/>
        <w:right w:val="none" w:sz="0" w:space="0" w:color="auto"/>
      </w:divBdr>
      <w:divsChild>
        <w:div w:id="1445811243">
          <w:marLeft w:val="0"/>
          <w:marRight w:val="0"/>
          <w:marTop w:val="0"/>
          <w:marBottom w:val="225"/>
          <w:divBdr>
            <w:top w:val="none" w:sz="0" w:space="0" w:color="auto"/>
            <w:left w:val="none" w:sz="0" w:space="0" w:color="auto"/>
            <w:bottom w:val="none" w:sz="0" w:space="0" w:color="auto"/>
            <w:right w:val="none" w:sz="0" w:space="0" w:color="auto"/>
          </w:divBdr>
        </w:div>
        <w:div w:id="653098380">
          <w:marLeft w:val="0"/>
          <w:marRight w:val="0"/>
          <w:marTop w:val="0"/>
          <w:marBottom w:val="225"/>
          <w:divBdr>
            <w:top w:val="none" w:sz="0" w:space="0" w:color="auto"/>
            <w:left w:val="none" w:sz="0" w:space="0" w:color="auto"/>
            <w:bottom w:val="none" w:sz="0" w:space="0" w:color="auto"/>
            <w:right w:val="none" w:sz="0" w:space="0" w:color="auto"/>
          </w:divBdr>
        </w:div>
        <w:div w:id="65227536">
          <w:marLeft w:val="0"/>
          <w:marRight w:val="0"/>
          <w:marTop w:val="0"/>
          <w:marBottom w:val="225"/>
          <w:divBdr>
            <w:top w:val="none" w:sz="0" w:space="0" w:color="auto"/>
            <w:left w:val="none" w:sz="0" w:space="0" w:color="auto"/>
            <w:bottom w:val="none" w:sz="0" w:space="0" w:color="auto"/>
            <w:right w:val="none" w:sz="0" w:space="0" w:color="auto"/>
          </w:divBdr>
        </w:div>
        <w:div w:id="923877347">
          <w:marLeft w:val="0"/>
          <w:marRight w:val="0"/>
          <w:marTop w:val="0"/>
          <w:marBottom w:val="225"/>
          <w:divBdr>
            <w:top w:val="none" w:sz="0" w:space="0" w:color="auto"/>
            <w:left w:val="none" w:sz="0" w:space="0" w:color="auto"/>
            <w:bottom w:val="none" w:sz="0" w:space="0" w:color="auto"/>
            <w:right w:val="none" w:sz="0" w:space="0" w:color="auto"/>
          </w:divBdr>
        </w:div>
        <w:div w:id="264119603">
          <w:marLeft w:val="0"/>
          <w:marRight w:val="0"/>
          <w:marTop w:val="0"/>
          <w:marBottom w:val="225"/>
          <w:divBdr>
            <w:top w:val="none" w:sz="0" w:space="0" w:color="auto"/>
            <w:left w:val="none" w:sz="0" w:space="0" w:color="auto"/>
            <w:bottom w:val="none" w:sz="0" w:space="0" w:color="auto"/>
            <w:right w:val="none" w:sz="0" w:space="0" w:color="auto"/>
          </w:divBdr>
        </w:div>
        <w:div w:id="758600731">
          <w:marLeft w:val="0"/>
          <w:marRight w:val="0"/>
          <w:marTop w:val="0"/>
          <w:marBottom w:val="225"/>
          <w:divBdr>
            <w:top w:val="none" w:sz="0" w:space="0" w:color="auto"/>
            <w:left w:val="none" w:sz="0" w:space="0" w:color="auto"/>
            <w:bottom w:val="none" w:sz="0" w:space="0" w:color="auto"/>
            <w:right w:val="none" w:sz="0" w:space="0" w:color="auto"/>
          </w:divBdr>
        </w:div>
        <w:div w:id="581839303">
          <w:marLeft w:val="0"/>
          <w:marRight w:val="0"/>
          <w:marTop w:val="0"/>
          <w:marBottom w:val="225"/>
          <w:divBdr>
            <w:top w:val="none" w:sz="0" w:space="0" w:color="auto"/>
            <w:left w:val="none" w:sz="0" w:space="0" w:color="auto"/>
            <w:bottom w:val="none" w:sz="0" w:space="0" w:color="auto"/>
            <w:right w:val="none" w:sz="0" w:space="0" w:color="auto"/>
          </w:divBdr>
        </w:div>
        <w:div w:id="11975406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1147310&amp;ss_c=ssc.citiao.link" TargetMode="External"/><Relationship Id="rId13" Type="http://schemas.openxmlformats.org/officeDocument/2006/relationships/hyperlink" Target="https://www.baidu.com/s?wd=%E4%BA%BA%E6%B0%91%E4%BB%A3%E8%A1%A8%E5%A4%A7%E4%BC%9A%E5%88%B6%E5%BA%A6&amp;tn=SE_PcZhidaonwhc_ngpagmjz&amp;rsv_dl=gh_pc_zhidao" TargetMode="External"/><Relationship Id="rId18" Type="http://schemas.openxmlformats.org/officeDocument/2006/relationships/hyperlink" Target="https://baike.sogou.com/lemma/ShowInnerLink.htm?lemmaId=6427134&amp;ss_c=ssc.citiao.link" TargetMode="External"/><Relationship Id="rId26" Type="http://schemas.openxmlformats.org/officeDocument/2006/relationships/hyperlink" Target="https://baike.sogou.com/lemma/ShowInnerLink.htm?lemmaId=154941365&amp;ss_c=ssc.citiao.link" TargetMode="External"/><Relationship Id="rId3" Type="http://schemas.openxmlformats.org/officeDocument/2006/relationships/settings" Target="settings.xml"/><Relationship Id="rId21" Type="http://schemas.openxmlformats.org/officeDocument/2006/relationships/hyperlink" Target="https://baike.sogou.com/lemma/ShowInnerLink.htm?lemmaId=83154640&amp;ss_c=ssc.citiao.link" TargetMode="External"/><Relationship Id="rId7" Type="http://schemas.openxmlformats.org/officeDocument/2006/relationships/hyperlink" Target="https://baike.sogou.com/lemma/ShowInnerLink.htm?lemmaId=5284512&amp;ss_c=ssc.citiao.link" TargetMode="External"/><Relationship Id="rId12" Type="http://schemas.openxmlformats.org/officeDocument/2006/relationships/hyperlink" Target="https://baike.sogou.com/lemma/ShowInnerLink.htm?lemmaId=8450433&amp;ss_c=ssc.citiao.link" TargetMode="External"/><Relationship Id="rId17" Type="http://schemas.openxmlformats.org/officeDocument/2006/relationships/hyperlink" Target="https://wenwen.sogou.com/s/?w=%E5%85%9A%E7%9A%84%E5%8D%81%E5%85%AD%E5%A4%A7&amp;ch=ww.xqy.chain" TargetMode="External"/><Relationship Id="rId25" Type="http://schemas.openxmlformats.org/officeDocument/2006/relationships/hyperlink" Target="https://baike.sogou.com/lemma/ShowInnerLink.htm?lemmaId=166099935&amp;ss_c=ssc.citiao.link" TargetMode="External"/><Relationship Id="rId2" Type="http://schemas.openxmlformats.org/officeDocument/2006/relationships/styles" Target="styles.xml"/><Relationship Id="rId16" Type="http://schemas.openxmlformats.org/officeDocument/2006/relationships/hyperlink" Target="https://baike.sogou.com/lemma/ShowInnerLink.htm?lemmaId=5234551&amp;ss_c=ssc.citiao.link" TargetMode="External"/><Relationship Id="rId20" Type="http://schemas.openxmlformats.org/officeDocument/2006/relationships/hyperlink" Target="https://baike.sogou.com/lemma/ShowInnerLink.htm?lemmaId=7572419&amp;ss_c=ssc.citiao.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sogou.com/lemma/ShowInnerLink.htm?lemmaId=5381621&amp;ss_c=ssc.citiao.link" TargetMode="External"/><Relationship Id="rId24" Type="http://schemas.openxmlformats.org/officeDocument/2006/relationships/hyperlink" Target="https://baike.sogou.com/lemma/ShowInnerLink.htm?lemmaId=50854&amp;ss_c=ssc.citiao.link" TargetMode="External"/><Relationship Id="rId5" Type="http://schemas.openxmlformats.org/officeDocument/2006/relationships/footnotes" Target="footnotes.xml"/><Relationship Id="rId15" Type="http://schemas.openxmlformats.org/officeDocument/2006/relationships/hyperlink" Target="https://www.baidu.com/s?wd=%E4%B8%96%E7%95%8C%E5%90%84%E5%9B%BD&amp;tn=SE_PcZhidaonwhc_ngpagmjz&amp;rsv_dl=gh_pc_zhidao" TargetMode="External"/><Relationship Id="rId23" Type="http://schemas.openxmlformats.org/officeDocument/2006/relationships/hyperlink" Target="https://baike.sogou.com/lemma/ShowInnerLink.htm?lemmaId=50854&amp;ss_c=ssc.citiao.link" TargetMode="External"/><Relationship Id="rId28" Type="http://schemas.openxmlformats.org/officeDocument/2006/relationships/theme" Target="theme/theme1.xml"/><Relationship Id="rId10" Type="http://schemas.openxmlformats.org/officeDocument/2006/relationships/hyperlink" Target="https://baike.sogou.com/lemma/ShowInnerLink.htm?lemmaId=732627&amp;ss_c=ssc.citiao.link" TargetMode="External"/><Relationship Id="rId19" Type="http://schemas.openxmlformats.org/officeDocument/2006/relationships/hyperlink" Target="https://baike.sogou.com/lemma/ShowInnerLink.htm?lemmaId=50360514&amp;ss_c=ssc.citiao.link" TargetMode="External"/><Relationship Id="rId4" Type="http://schemas.openxmlformats.org/officeDocument/2006/relationships/webSettings" Target="webSettings.xml"/><Relationship Id="rId9" Type="http://schemas.openxmlformats.org/officeDocument/2006/relationships/hyperlink" Target="https://baike.sogou.com/lemma/ShowInnerLink.htm?lemmaId=152434&amp;ss_c=ssc.citiao.link" TargetMode="External"/><Relationship Id="rId14" Type="http://schemas.openxmlformats.org/officeDocument/2006/relationships/hyperlink" Target="https://www.baidu.com/s?wd=%E6%A0%B9%E6%9C%AC%E6%94%BF%E6%B2%BB%E5%88%B6%E5%BA%A6&amp;tn=SE_PcZhidaonwhc_ngpagmjz&amp;rsv_dl=gh_pc_zhidao" TargetMode="External"/><Relationship Id="rId22" Type="http://schemas.openxmlformats.org/officeDocument/2006/relationships/hyperlink" Target="https://baike.sogou.com/lemma/ShowInnerLink.htm?lemmaId=50854&amp;ss_c=ssc.citiao.link"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1142</Words>
  <Characters>6516</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 金璐</dc:creator>
  <cp:keywords/>
  <dc:description/>
  <cp:lastModifiedBy>Administrator</cp:lastModifiedBy>
  <cp:revision>17</cp:revision>
  <dcterms:created xsi:type="dcterms:W3CDTF">2019-10-13T16:32:00Z</dcterms:created>
  <dcterms:modified xsi:type="dcterms:W3CDTF">2019-10-21T05:43:00Z</dcterms:modified>
</cp:coreProperties>
</file>